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B2329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3030A3E7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550C9DBF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600C9781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5E1D1803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  <w:r>
        <w:rPr>
          <w:rFonts w:ascii="HY신명조" w:eastAsia="HY신명조" w:hAnsi="바탕체" w:cs="Arial" w:hint="eastAsia"/>
          <w:b/>
          <w:sz w:val="48"/>
          <w:szCs w:val="48"/>
        </w:rPr>
        <w:t>주주총회 의사록</w:t>
      </w:r>
    </w:p>
    <w:p w14:paraId="1D2F175D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32A01052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419EE2D8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07715622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22020BC7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438A9853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3702897C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77613202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66C8805E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34F189EA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3144A1D6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310161B0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1D0D79B4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29029CEC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644ADBDB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26E13D66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29FD278E" w14:textId="77777777" w:rsidR="00BE218A" w:rsidRDefault="00BE218A" w:rsidP="00BE218A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6FE34095" w14:textId="77777777" w:rsidR="00BE218A" w:rsidRDefault="00BE218A" w:rsidP="00BE218A">
      <w:pPr>
        <w:widowControl/>
        <w:wordWrap/>
        <w:autoSpaceDE/>
        <w:autoSpaceDN/>
        <w:jc w:val="center"/>
        <w:rPr>
          <w:rFonts w:ascii="HY신명조" w:eastAsia="HY신명조" w:hAnsi="바탕체" w:cs="Arial"/>
          <w:b/>
          <w:sz w:val="32"/>
          <w:szCs w:val="32"/>
        </w:rPr>
      </w:pPr>
      <w:r>
        <w:rPr>
          <w:rFonts w:ascii="HY신명조" w:eastAsia="HY신명조" w:hAnsi="바탕체" w:cs="Arial" w:hint="eastAsia"/>
          <w:b/>
          <w:sz w:val="32"/>
          <w:szCs w:val="32"/>
        </w:rPr>
        <w:t>주식회사 O</w:t>
      </w:r>
      <w:r>
        <w:rPr>
          <w:rFonts w:ascii="HY신명조" w:eastAsia="HY신명조" w:hAnsi="바탕체" w:cs="Arial"/>
          <w:b/>
          <w:sz w:val="32"/>
          <w:szCs w:val="32"/>
        </w:rPr>
        <w:t>OOO</w:t>
      </w:r>
    </w:p>
    <w:p w14:paraId="7C3197B3" w14:textId="77777777" w:rsidR="00C455BA" w:rsidRDefault="00C455BA" w:rsidP="00BE218A">
      <w:pPr>
        <w:widowControl/>
        <w:wordWrap/>
        <w:autoSpaceDE/>
        <w:autoSpaceDN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1595ACBC" w14:textId="77777777" w:rsidR="00C455BA" w:rsidRPr="009E4345" w:rsidRDefault="00C455BA" w:rsidP="00BE218A">
      <w:pPr>
        <w:widowControl/>
        <w:wordWrap/>
        <w:autoSpaceDE/>
        <w:autoSpaceDN/>
        <w:jc w:val="center"/>
        <w:rPr>
          <w:rFonts w:ascii="HY신명조" w:eastAsia="HY신명조" w:hAnsi="바탕체" w:cs="Arial"/>
          <w:b/>
          <w:sz w:val="32"/>
          <w:szCs w:val="32"/>
        </w:rPr>
      </w:pPr>
    </w:p>
    <w:p w14:paraId="2A1061C5" w14:textId="77777777" w:rsidR="004A1F60" w:rsidRPr="00AB2371" w:rsidRDefault="00BE218A" w:rsidP="00BE218A">
      <w:pPr>
        <w:widowControl/>
        <w:wordWrap/>
        <w:autoSpaceDE/>
        <w:autoSpaceDN/>
        <w:jc w:val="center"/>
        <w:rPr>
          <w:rFonts w:ascii="HY신명조" w:eastAsia="HY신명조" w:hAnsi="바탕체" w:cs="Arial"/>
          <w:b/>
          <w:sz w:val="32"/>
          <w:szCs w:val="32"/>
        </w:rPr>
      </w:pPr>
      <w:r>
        <w:rPr>
          <w:rFonts w:ascii="HY신명조" w:eastAsia="HY신명조" w:hAnsi="바탕체" w:cs="Arial" w:hint="eastAsia"/>
          <w:b/>
          <w:sz w:val="32"/>
          <w:szCs w:val="32"/>
        </w:rPr>
        <w:lastRenderedPageBreak/>
        <w:t>임시 주주총회 의사록</w:t>
      </w:r>
    </w:p>
    <w:p w14:paraId="51838241" w14:textId="77777777" w:rsidR="008A35F3" w:rsidRDefault="008A35F3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3D28E097" w14:textId="77777777" w:rsidR="000E0D5C" w:rsidRPr="00536D3A" w:rsidRDefault="000E0D5C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643CC6B0" w14:textId="77777777" w:rsidR="004A1F60" w:rsidRPr="00536D3A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일    시 : 20</w:t>
      </w:r>
      <w:r>
        <w:rPr>
          <w:rFonts w:ascii="HY신명조" w:eastAsia="HY신명조" w:hAnsi="바탕체" w:cs="Arial"/>
        </w:rPr>
        <w:t xml:space="preserve">  </w:t>
      </w:r>
      <w:r>
        <w:rPr>
          <w:rFonts w:ascii="HY신명조" w:eastAsia="HY신명조" w:hAnsi="바탕체" w:cs="Arial" w:hint="eastAsia"/>
        </w:rPr>
        <w:t xml:space="preserve"> 년  </w:t>
      </w:r>
      <w:r>
        <w:rPr>
          <w:rFonts w:ascii="HY신명조" w:eastAsia="HY신명조" w:hAnsi="바탕체" w:cs="Arial"/>
        </w:rPr>
        <w:t xml:space="preserve">  </w:t>
      </w:r>
      <w:r>
        <w:rPr>
          <w:rFonts w:ascii="HY신명조" w:eastAsia="HY신명조" w:hAnsi="바탕체" w:cs="Arial" w:hint="eastAsia"/>
        </w:rPr>
        <w:t xml:space="preserve"> 월  </w:t>
      </w:r>
      <w:r>
        <w:rPr>
          <w:rFonts w:ascii="HY신명조" w:eastAsia="HY신명조" w:hAnsi="바탕체" w:cs="Arial"/>
        </w:rPr>
        <w:t xml:space="preserve">  </w:t>
      </w:r>
      <w:r>
        <w:rPr>
          <w:rFonts w:ascii="HY신명조" w:eastAsia="HY신명조" w:hAnsi="바탕체" w:cs="Arial" w:hint="eastAsia"/>
        </w:rPr>
        <w:t xml:space="preserve"> 일,  </w:t>
      </w:r>
      <w:r>
        <w:rPr>
          <w:rFonts w:ascii="HY신명조" w:eastAsia="HY신명조" w:hAnsi="바탕체" w:cs="Arial"/>
        </w:rPr>
        <w:t xml:space="preserve">  </w:t>
      </w:r>
      <w:r>
        <w:rPr>
          <w:rFonts w:ascii="HY신명조" w:eastAsia="HY신명조" w:hAnsi="바탕체" w:cs="Arial" w:hint="eastAsia"/>
        </w:rPr>
        <w:t xml:space="preserve"> :     </w:t>
      </w:r>
    </w:p>
    <w:p w14:paraId="0A9F32DF" w14:textId="77777777" w:rsidR="004A1F60" w:rsidRPr="00536D3A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장    소 : 당 회사 본점 회의실에서 임시 주주총회를 개최하다.</w:t>
      </w:r>
    </w:p>
    <w:p w14:paraId="186F3BD4" w14:textId="77777777" w:rsidR="008A35F3" w:rsidRPr="00536D3A" w:rsidRDefault="008A35F3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7E56EAEF" w14:textId="77777777" w:rsidR="004A1F60" w:rsidRPr="00536D3A" w:rsidRDefault="004A1F60" w:rsidP="00BC6FCE">
      <w:pPr>
        <w:snapToGrid w:val="0"/>
        <w:spacing w:line="300" w:lineRule="auto"/>
        <w:ind w:firstLineChars="500" w:firstLine="1000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 xml:space="preserve">주주총수       </w:t>
      </w:r>
      <w:r>
        <w:rPr>
          <w:rFonts w:ascii="HY신명조" w:eastAsia="HY신명조" w:hAnsi="바탕체" w:cs="Arial"/>
        </w:rPr>
        <w:t>0</w:t>
      </w:r>
      <w:r>
        <w:rPr>
          <w:rFonts w:ascii="HY신명조" w:eastAsia="HY신명조" w:hAnsi="바탕체" w:cs="Arial" w:hint="eastAsia"/>
        </w:rPr>
        <w:t xml:space="preserve"> 명,    발행주식수      </w:t>
      </w:r>
      <w:r>
        <w:rPr>
          <w:rFonts w:ascii="HY신명조" w:eastAsia="HY신명조" w:hAnsi="바탕체" w:cs="Arial"/>
        </w:rPr>
        <w:t>0</w:t>
      </w:r>
      <w:r>
        <w:rPr>
          <w:rFonts w:ascii="HY신명조" w:eastAsia="HY신명조" w:hAnsi="바탕체" w:cs="Arial" w:hint="eastAsia"/>
        </w:rPr>
        <w:t>0 주</w:t>
      </w:r>
    </w:p>
    <w:p w14:paraId="677FD87F" w14:textId="77777777" w:rsidR="004A1F60" w:rsidRPr="00536D3A" w:rsidRDefault="004A1F60" w:rsidP="00BC6FCE">
      <w:pPr>
        <w:snapToGrid w:val="0"/>
        <w:spacing w:line="300" w:lineRule="auto"/>
        <w:ind w:firstLineChars="500" w:firstLine="1000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 xml:space="preserve">출석주주수     </w:t>
      </w:r>
      <w:r>
        <w:rPr>
          <w:rFonts w:ascii="HY신명조" w:eastAsia="HY신명조" w:hAnsi="바탕체" w:cs="Arial"/>
        </w:rPr>
        <w:t>0</w:t>
      </w:r>
      <w:r>
        <w:rPr>
          <w:rFonts w:ascii="HY신명조" w:eastAsia="HY신명조" w:hAnsi="바탕체" w:cs="Arial" w:hint="eastAsia"/>
        </w:rPr>
        <w:t xml:space="preserve"> 명,    출석주식수      00 주</w:t>
      </w:r>
    </w:p>
    <w:p w14:paraId="2EA15BC7" w14:textId="77777777" w:rsidR="008A35F3" w:rsidRPr="009A0B70" w:rsidRDefault="008A35F3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7F4A9A63" w14:textId="77777777" w:rsidR="000E0D5C" w:rsidRPr="00536D3A" w:rsidRDefault="000E0D5C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6C11B189" w14:textId="77777777" w:rsidR="004A1F60" w:rsidRPr="00536D3A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의장은 정관규정에 따라 의장석에 등단하여 위와 같이 법정수에 달하는 주주가 출석하였으므로 본 총회가 적법 성립되었음을 알리고 개회선언을 한 후 다음 의안을 부의하고 심의를 구하다.</w:t>
      </w:r>
    </w:p>
    <w:p w14:paraId="7DD4D26C" w14:textId="77777777" w:rsidR="008A35F3" w:rsidRDefault="008A35F3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68996A99" w14:textId="77777777" w:rsidR="00C24334" w:rsidRDefault="00C24334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609B690A" w14:textId="77777777" w:rsidR="009A0B70" w:rsidRPr="009A0B70" w:rsidRDefault="009A0B70" w:rsidP="009A0B70">
      <w:pPr>
        <w:snapToGrid w:val="0"/>
        <w:spacing w:line="300" w:lineRule="auto"/>
        <w:rPr>
          <w:rFonts w:ascii="HY신명조" w:eastAsia="HY신명조" w:hAnsi="바탕체" w:cs="Arial"/>
          <w:b/>
        </w:rPr>
      </w:pPr>
      <w:r>
        <w:rPr>
          <w:rFonts w:ascii="HY신명조" w:eastAsia="HY신명조" w:hAnsi="바탕체" w:cs="Arial" w:hint="eastAsia"/>
          <w:b/>
        </w:rPr>
        <w:t>제</w:t>
      </w:r>
      <w:r>
        <w:rPr>
          <w:rFonts w:ascii="HY신명조" w:eastAsia="HY신명조" w:hAnsi="바탕체" w:cs="Arial"/>
          <w:b/>
        </w:rPr>
        <w:t>1</w:t>
      </w:r>
      <w:r>
        <w:rPr>
          <w:rFonts w:ascii="HY신명조" w:eastAsia="HY신명조" w:hAnsi="바탕체" w:cs="Arial" w:hint="eastAsia"/>
          <w:b/>
        </w:rPr>
        <w:t>호 의안 임원보수지급규정 건(별첨 : 임원보수지급규정)</w:t>
      </w:r>
    </w:p>
    <w:p w14:paraId="45198F55" w14:textId="77777777" w:rsidR="009A0B70" w:rsidRPr="009A0B70" w:rsidRDefault="009A0B70" w:rsidP="009A0B70">
      <w:pPr>
        <w:snapToGrid w:val="0"/>
        <w:spacing w:line="300" w:lineRule="auto"/>
        <w:rPr>
          <w:rFonts w:ascii="HY신명조" w:eastAsia="HY신명조" w:hAnsi="바탕체" w:cs="Arial"/>
          <w:b/>
        </w:rPr>
      </w:pPr>
      <w:r>
        <w:rPr>
          <w:rFonts w:ascii="HY신명조" w:eastAsia="HY신명조" w:hAnsi="바탕체" w:cs="Arial"/>
          <w:b/>
        </w:rPr>
        <w:t xml:space="preserve">       </w:t>
      </w:r>
    </w:p>
    <w:p w14:paraId="009C7C89" w14:textId="77777777" w:rsidR="00671353" w:rsidRPr="009A0B70" w:rsidRDefault="009A0B70" w:rsidP="009A0B70">
      <w:pPr>
        <w:snapToGrid w:val="0"/>
        <w:spacing w:line="300" w:lineRule="auto"/>
        <w:rPr>
          <w:rFonts w:ascii="HY신명조" w:eastAsia="HY신명조" w:hAnsi="바탕체" w:cs="Arial"/>
          <w:bCs/>
        </w:rPr>
      </w:pPr>
      <w:r>
        <w:rPr>
          <w:rFonts w:ascii="HY신명조" w:eastAsia="HY신명조" w:hAnsi="바탕체" w:cs="Arial" w:hint="eastAsia"/>
          <w:bCs/>
        </w:rPr>
        <w:t xml:space="preserve"> 의장은 임원보수지급규정의 신설(변경)에 대한 필요성(법인세법 시행령 제43조에 따른 임원 급여 및 상여금의 지급기준 마련)을 설명하고 의견을 구한 바, 회사의 재정과 기타 제반사정을 감안한 충분한 검토 끝에 첨부한 임원보수지급규정을 만장일치로 승인 가결하다.</w:t>
      </w:r>
    </w:p>
    <w:p w14:paraId="0E624048" w14:textId="77777777" w:rsidR="00C24334" w:rsidRPr="009A0B70" w:rsidRDefault="00C24334">
      <w:pPr>
        <w:widowControl/>
        <w:wordWrap/>
        <w:autoSpaceDE/>
        <w:autoSpaceDN/>
        <w:jc w:val="left"/>
        <w:rPr>
          <w:rFonts w:ascii="HY신명조" w:eastAsia="HY신명조" w:hAnsi="바탕체" w:cs="Arial"/>
        </w:rPr>
      </w:pPr>
    </w:p>
    <w:p w14:paraId="6A48B996" w14:textId="77777777" w:rsidR="00BC6FCE" w:rsidRPr="00536D3A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 xml:space="preserve">   의장은 이상 총회의 목적인 의안 전부의 심의를 종료하고 폐회를 선언하다.</w:t>
      </w:r>
    </w:p>
    <w:p w14:paraId="03049403" w14:textId="77777777" w:rsidR="004A1F60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 xml:space="preserve">   (회의종료시각은 같은 날  </w:t>
      </w:r>
      <w:r>
        <w:rPr>
          <w:rFonts w:ascii="HY신명조" w:eastAsia="HY신명조" w:hAnsi="바탕체" w:cs="Arial"/>
        </w:rPr>
        <w:t>00</w:t>
      </w:r>
      <w:r>
        <w:rPr>
          <w:rFonts w:ascii="HY신명조" w:eastAsia="HY신명조" w:hAnsi="바탕체" w:cs="Arial" w:hint="eastAsia"/>
        </w:rPr>
        <w:t xml:space="preserve">시) </w:t>
      </w:r>
    </w:p>
    <w:p w14:paraId="61AEF115" w14:textId="77777777" w:rsidR="00801AAC" w:rsidRPr="004A5290" w:rsidRDefault="00801AAC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0F63A31A" w14:textId="77777777" w:rsidR="000E0D5C" w:rsidRDefault="000E0D5C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7C74D935" w14:textId="77777777" w:rsidR="000E0D5C" w:rsidRPr="00536D3A" w:rsidRDefault="000E0D5C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29BDD25F" w14:textId="77777777" w:rsidR="004A1F60" w:rsidRPr="00536D3A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 xml:space="preserve">  </w:t>
      </w:r>
      <w:r>
        <w:rPr>
          <w:rFonts w:ascii="HY신명조" w:eastAsia="HY신명조" w:hAnsi="돋움체" w:cs="Arial" w:hint="eastAsia"/>
        </w:rPr>
        <w:t>위 의사의 경과요령과 결과를 명확히 하기 위하여 이 의사록을 작성하고 의장과 출석한 이사가 기명날인 또는 서명하다</w:t>
      </w:r>
      <w:r>
        <w:rPr>
          <w:rFonts w:ascii="HY신명조" w:eastAsia="HY신명조" w:hAnsi="바탕체" w:cs="Arial" w:hint="eastAsia"/>
        </w:rPr>
        <w:t xml:space="preserve">. </w:t>
      </w:r>
    </w:p>
    <w:p w14:paraId="723C53C3" w14:textId="77777777" w:rsidR="004A1F60" w:rsidRPr="00536D3A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0F664419" w14:textId="77777777" w:rsidR="004A1F60" w:rsidRDefault="004A1F60" w:rsidP="00BC6FCE">
      <w:pPr>
        <w:snapToGrid w:val="0"/>
        <w:spacing w:line="300" w:lineRule="auto"/>
        <w:jc w:val="center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>20</w:t>
      </w:r>
      <w:r>
        <w:rPr>
          <w:rFonts w:ascii="HY신명조" w:eastAsia="HY신명조" w:hAnsi="바탕체" w:cs="Arial"/>
        </w:rPr>
        <w:t xml:space="preserve">  </w:t>
      </w:r>
      <w:r>
        <w:rPr>
          <w:rFonts w:ascii="HY신명조" w:eastAsia="HY신명조" w:hAnsi="바탕체" w:cs="Arial" w:hint="eastAsia"/>
        </w:rPr>
        <w:t xml:space="preserve"> 년     월     일</w:t>
      </w:r>
    </w:p>
    <w:p w14:paraId="614F280E" w14:textId="77777777" w:rsidR="00C455BA" w:rsidRPr="00536D3A" w:rsidRDefault="00C455BA" w:rsidP="00BC6FCE">
      <w:pPr>
        <w:snapToGrid w:val="0"/>
        <w:spacing w:line="300" w:lineRule="auto"/>
        <w:jc w:val="center"/>
        <w:rPr>
          <w:rFonts w:ascii="HY신명조" w:eastAsia="HY신명조" w:hAnsi="바탕체" w:cs="Arial"/>
        </w:rPr>
      </w:pPr>
    </w:p>
    <w:p w14:paraId="34C08B09" w14:textId="77777777" w:rsidR="00BC6FCE" w:rsidRPr="00536D3A" w:rsidRDefault="00BC6FCE" w:rsidP="00BC6FCE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59A2ABF7" w14:textId="77777777" w:rsidR="004A1F60" w:rsidRDefault="004A1F60" w:rsidP="00BC6FCE">
      <w:pPr>
        <w:snapToGrid w:val="0"/>
        <w:spacing w:line="300" w:lineRule="auto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 xml:space="preserve">                   주식회사 </w:t>
      </w:r>
      <w:r>
        <w:rPr>
          <w:rFonts w:ascii="HY신명조" w:eastAsia="HY신명조" w:hAnsi="바탕체" w:cs="Arial" w:hint="eastAsia"/>
          <w:spacing w:val="-2"/>
        </w:rPr>
        <w:t>OOO</w:t>
      </w:r>
      <w:r>
        <w:rPr>
          <w:rFonts w:ascii="HY신명조" w:eastAsia="HY신명조" w:hAnsi="바탕체" w:cs="Arial"/>
          <w:spacing w:val="-2"/>
        </w:rPr>
        <w:t>O</w:t>
      </w:r>
    </w:p>
    <w:p w14:paraId="50ABF873" w14:textId="77777777" w:rsidR="00911A32" w:rsidRPr="00893E9D" w:rsidRDefault="00911A32" w:rsidP="006C68C2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706725D2" w14:textId="77777777" w:rsidR="00911A32" w:rsidRDefault="00554563" w:rsidP="004B6DB1">
      <w:pPr>
        <w:snapToGrid w:val="0"/>
        <w:spacing w:line="300" w:lineRule="auto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 xml:space="preserve">                   OO시 OO구</w:t>
      </w:r>
    </w:p>
    <w:p w14:paraId="4022E585" w14:textId="77777777" w:rsidR="00F7339F" w:rsidRPr="00554563" w:rsidRDefault="00F7339F" w:rsidP="004B6DB1">
      <w:pPr>
        <w:snapToGrid w:val="0"/>
        <w:spacing w:line="300" w:lineRule="auto"/>
        <w:rPr>
          <w:rFonts w:ascii="HY신명조" w:eastAsia="HY신명조" w:hAnsi="바탕체" w:cs="Arial"/>
        </w:rPr>
      </w:pPr>
    </w:p>
    <w:p w14:paraId="15CBFF74" w14:textId="77777777" w:rsidR="00C66507" w:rsidRPr="00554563" w:rsidRDefault="004A1F60" w:rsidP="00C66507">
      <w:pPr>
        <w:snapToGrid w:val="0"/>
        <w:spacing w:line="300" w:lineRule="auto"/>
        <w:rPr>
          <w:rFonts w:ascii="HY신명조" w:eastAsia="HY신명조" w:hAnsi="바탕체" w:cs="Arial"/>
        </w:rPr>
      </w:pPr>
      <w:r>
        <w:rPr>
          <w:rFonts w:ascii="HY신명조" w:eastAsia="HY신명조" w:hAnsi="바탕체" w:cs="Arial" w:hint="eastAsia"/>
        </w:rPr>
        <w:t xml:space="preserve">                   </w:t>
      </w:r>
    </w:p>
    <w:p w14:paraId="4E13BA57" w14:textId="77777777" w:rsidR="00C66507" w:rsidRDefault="00C66507" w:rsidP="00C66507">
      <w:pPr>
        <w:snapToGrid w:val="0"/>
        <w:spacing w:line="300" w:lineRule="auto"/>
        <w:rPr>
          <w:rFonts w:ascii="HY신명조" w:eastAsia="HY신명조" w:hAnsi="바탕체" w:cs="Arial"/>
          <w:color w:val="C0C0C0"/>
        </w:rPr>
      </w:pPr>
      <w:r>
        <w:rPr>
          <w:rFonts w:ascii="HY신명조" w:eastAsia="HY신명조" w:hAnsi="바탕체" w:cs="Arial" w:hint="eastAsia"/>
        </w:rPr>
        <w:t xml:space="preserve">                   의장 </w:t>
      </w:r>
      <w:r>
        <w:rPr>
          <w:rFonts w:ascii="HY신명조" w:eastAsia="HY신명조" w:hAnsi="바탕체" w:cs="Arial"/>
        </w:rPr>
        <w:t xml:space="preserve">              </w:t>
      </w:r>
      <w:r>
        <w:rPr>
          <w:rFonts w:ascii="HY신명조" w:eastAsia="HY신명조" w:hAnsi="바탕체" w:cs="Arial" w:hint="eastAsia"/>
          <w:color w:val="C0C0C0"/>
        </w:rPr>
        <w:t xml:space="preserve">(인) </w:t>
      </w:r>
    </w:p>
    <w:p w14:paraId="65E07418" w14:textId="77777777" w:rsidR="00C66507" w:rsidRDefault="00C66507" w:rsidP="00C66507">
      <w:pPr>
        <w:snapToGrid w:val="0"/>
        <w:spacing w:line="300" w:lineRule="auto"/>
        <w:rPr>
          <w:rFonts w:ascii="HY신명조" w:eastAsia="HY신명조" w:hAnsi="바탕체" w:cs="Arial"/>
          <w:color w:val="C0C0C0"/>
        </w:rPr>
      </w:pPr>
      <w:r>
        <w:rPr>
          <w:rFonts w:ascii="HY신명조" w:eastAsia="HY신명조" w:hAnsi="바탕체" w:cs="Arial" w:hint="eastAsia"/>
          <w:color w:val="C0C0C0"/>
        </w:rPr>
        <w:t xml:space="preserve"> </w:t>
      </w:r>
      <w:r>
        <w:rPr>
          <w:rFonts w:ascii="HY신명조" w:eastAsia="HY신명조" w:hAnsi="바탕체" w:cs="Arial"/>
          <w:color w:val="C0C0C0"/>
        </w:rPr>
        <w:t xml:space="preserve">                 </w:t>
      </w:r>
    </w:p>
    <w:p w14:paraId="6ED2AA69" w14:textId="77777777" w:rsidR="00C66507" w:rsidRDefault="00C66507" w:rsidP="00C66507">
      <w:pPr>
        <w:snapToGrid w:val="0"/>
        <w:spacing w:line="300" w:lineRule="auto"/>
        <w:ind w:firstLineChars="900" w:firstLine="1800"/>
        <w:rPr>
          <w:rFonts w:ascii="HY신명조" w:eastAsia="HY신명조" w:hAnsi="바탕체" w:cs="Arial"/>
          <w:color w:val="C0C0C0"/>
        </w:rPr>
      </w:pPr>
      <w:r>
        <w:rPr>
          <w:rFonts w:ascii="HY신명조" w:eastAsia="HY신명조" w:hAnsi="바탕체" w:cs="Arial" w:hint="eastAsia"/>
        </w:rPr>
        <w:t xml:space="preserve">사내이사 </w:t>
      </w:r>
      <w:r>
        <w:rPr>
          <w:rFonts w:ascii="HY신명조" w:eastAsia="HY신명조" w:hAnsi="바탕체" w:cs="Arial"/>
        </w:rPr>
        <w:t xml:space="preserve">           </w:t>
      </w:r>
      <w:r>
        <w:rPr>
          <w:rFonts w:ascii="HY신명조" w:eastAsia="HY신명조" w:hAnsi="바탕체" w:cs="Arial" w:hint="eastAsia"/>
          <w:color w:val="C0C0C0"/>
        </w:rPr>
        <w:t xml:space="preserve">(인) </w:t>
      </w:r>
    </w:p>
    <w:p w14:paraId="22E07B5A" w14:textId="77777777" w:rsidR="00C66507" w:rsidRDefault="00C66507" w:rsidP="00C66507">
      <w:pPr>
        <w:snapToGrid w:val="0"/>
        <w:spacing w:line="300" w:lineRule="auto"/>
        <w:ind w:firstLineChars="900" w:firstLine="1800"/>
        <w:rPr>
          <w:rFonts w:ascii="HY신명조" w:eastAsia="HY신명조" w:hAnsi="바탕체" w:cs="Arial"/>
        </w:rPr>
      </w:pPr>
    </w:p>
    <w:p w14:paraId="18E8F341" w14:textId="77777777" w:rsidR="00C66507" w:rsidRDefault="00C66507" w:rsidP="00C66507">
      <w:pPr>
        <w:snapToGrid w:val="0"/>
        <w:spacing w:line="300" w:lineRule="auto"/>
        <w:ind w:firstLineChars="900" w:firstLine="1800"/>
        <w:rPr>
          <w:rFonts w:ascii="HY신명조" w:eastAsia="HY신명조" w:hAnsi="바탕체" w:cs="Arial"/>
          <w:color w:val="C0C0C0"/>
        </w:rPr>
      </w:pPr>
      <w:r>
        <w:rPr>
          <w:rFonts w:ascii="HY신명조" w:eastAsia="HY신명조" w:hAnsi="바탕체" w:cs="Arial" w:hint="eastAsia"/>
        </w:rPr>
        <w:t xml:space="preserve">사내이사 </w:t>
      </w:r>
      <w:r>
        <w:rPr>
          <w:rFonts w:ascii="HY신명조" w:eastAsia="HY신명조" w:hAnsi="바탕체" w:cs="Arial"/>
        </w:rPr>
        <w:t xml:space="preserve">           </w:t>
      </w:r>
      <w:r>
        <w:rPr>
          <w:rFonts w:ascii="HY신명조" w:eastAsia="HY신명조" w:hAnsi="바탕체" w:cs="Arial" w:hint="eastAsia"/>
          <w:color w:val="C0C0C0"/>
        </w:rPr>
        <w:t xml:space="preserve">(인) </w:t>
      </w:r>
    </w:p>
    <w:p w14:paraId="3BC8C9FF" w14:textId="77777777" w:rsidR="004A1F60" w:rsidRPr="00AB2371" w:rsidRDefault="004A1F60" w:rsidP="004443D8">
      <w:pPr>
        <w:snapToGrid w:val="0"/>
        <w:spacing w:line="300" w:lineRule="auto"/>
        <w:jc w:val="center"/>
        <w:rPr>
          <w:rFonts w:ascii="HY신명조" w:eastAsia="HY신명조" w:hAnsi="바탕체" w:cs="Arial"/>
          <w:b/>
          <w:sz w:val="32"/>
          <w:szCs w:val="32"/>
        </w:rPr>
      </w:pPr>
      <w:r>
        <w:rPr>
          <w:rFonts w:ascii="HY신명조" w:eastAsia="HY신명조" w:hAnsi="바탕체" w:cs="Arial" w:hint="eastAsia"/>
          <w:b/>
          <w:sz w:val="32"/>
          <w:szCs w:val="32"/>
        </w:rPr>
        <w:lastRenderedPageBreak/>
        <w:t>임원 보수 지급규정</w:t>
      </w:r>
    </w:p>
    <w:p w14:paraId="20FA1D1F" w14:textId="77777777" w:rsidR="00C31A74" w:rsidRPr="000B089A" w:rsidRDefault="00C31A74" w:rsidP="004A1F60">
      <w:pPr>
        <w:rPr>
          <w:rFonts w:ascii="HY신명조" w:eastAsia="HY신명조" w:hAnsi="바탕체" w:cs="Arial"/>
        </w:rPr>
      </w:pPr>
    </w:p>
    <w:p w14:paraId="363BEDCD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제1조【목 적】</w:t>
      </w:r>
    </w:p>
    <w:p w14:paraId="341EAC83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이 규정은 주식회사 OOO(이하 “회사”라 한다)에 재임하는 임원의 보수에 관한 사항을 정함을 목적으로 한다.</w:t>
      </w:r>
    </w:p>
    <w:p w14:paraId="17CCEBAB" w14:textId="77777777" w:rsidR="00644352" w:rsidRDefault="00644352">
      <w:pPr>
        <w:textAlignment w:val="baseline"/>
      </w:pPr>
    </w:p>
    <w:p w14:paraId="2B79BCF0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제2조【적용범위】</w:t>
      </w:r>
    </w:p>
    <w:p w14:paraId="78521767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① 이 규정에서 “임원”이란 회사의 대표이사, 이사, 감사 및 법인세법 시행령 제40조제2항 각 호에 해당하는 직무에 종사하는 자를 말한다.</w:t>
      </w:r>
    </w:p>
    <w:p w14:paraId="0058D0EB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② 회사의 임원보수에 관하여는 법령 또는 정관에 특별한 규정이 있는 경우를 제외하고는 이 규정에 정하는 바에 의한다.</w:t>
      </w:r>
    </w:p>
    <w:p w14:paraId="6A537CA5" w14:textId="77777777" w:rsidR="00644352" w:rsidRDefault="00644352">
      <w:pPr>
        <w:textAlignment w:val="baseline"/>
      </w:pPr>
    </w:p>
    <w:p w14:paraId="1FE1A567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제3조【보수의 종류】</w:t>
      </w:r>
    </w:p>
    <w:p w14:paraId="2E933204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① 임원의 보수는 급여, 상여금 및 퇴직금으로 한다.</w:t>
      </w:r>
    </w:p>
    <w:p w14:paraId="5FF295DF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② 퇴직금에 관하여는 주주총회의 결의로 정한 임원퇴직금지급규정에 의하며, 제4조의 보수한도에 포함하지 아니한다.</w:t>
      </w:r>
    </w:p>
    <w:p w14:paraId="786C84B8" w14:textId="77777777" w:rsidR="00644352" w:rsidRDefault="00644352">
      <w:pPr>
        <w:textAlignment w:val="baseline"/>
      </w:pPr>
    </w:p>
    <w:p w14:paraId="762C7895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제4조【보수한도 및 결정】</w:t>
      </w:r>
    </w:p>
    <w:p w14:paraId="231AE225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① 임원 1인당 연간 보수총액(급여와 상여금의 합계액을 말하며, 퇴직금은 제외한다)은 다음 기준표의 금액을 한도로 한다.</w:t>
      </w:r>
    </w:p>
    <w:tbl>
      <w:tblPr>
        <w:tblStyle w:val="a3"/>
        <w:tblW w:w="0" w:type="auto"/>
        <w:tblInd w:w="468" w:type="dxa"/>
        <w:tblLook w:val="01E0" w:firstRow="1" w:lastRow="1" w:firstColumn="1" w:lastColumn="1" w:noHBand="0" w:noVBand="0"/>
      </w:tblPr>
      <w:tblGrid>
        <w:gridCol w:w="4176"/>
        <w:gridCol w:w="3937"/>
      </w:tblGrid>
      <w:tr w:rsidR="001B687B" w14:paraId="02210F94" w14:textId="77777777" w:rsidTr="000E4850">
        <w:trPr>
          <w:trHeight w:val="432"/>
        </w:trPr>
        <w:tc>
          <w:tcPr>
            <w:tcW w:w="4176" w:type="dxa"/>
            <w:shd w:val="clear" w:color="auto" w:fill="C0C0C0"/>
            <w:vAlign w:val="center"/>
          </w:tcPr>
          <w:p w14:paraId="59625C36" w14:textId="77777777" w:rsidR="001B687B" w:rsidRDefault="001B687B" w:rsidP="000E4850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직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위</w:t>
            </w:r>
          </w:p>
        </w:tc>
        <w:tc>
          <w:tcPr>
            <w:tcW w:w="3937" w:type="dxa"/>
            <w:shd w:val="clear" w:color="auto" w:fill="C0C0C0"/>
            <w:vAlign w:val="center"/>
          </w:tcPr>
          <w:p w14:paraId="2D787B5B" w14:textId="77777777" w:rsidR="001B687B" w:rsidRDefault="001B687B" w:rsidP="000E4850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1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인당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연간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보수한도</w:t>
            </w:r>
          </w:p>
        </w:tc>
      </w:tr>
      <w:tr w:rsidR="001B687B" w14:paraId="63027173" w14:textId="77777777" w:rsidTr="00FC1F16">
        <w:tc>
          <w:tcPr>
            <w:tcW w:w="4176" w:type="dxa"/>
            <w:vAlign w:val="center"/>
          </w:tcPr>
          <w:p w14:paraId="495F591D" w14:textId="77777777" w:rsidR="001B687B" w:rsidRPr="00F6293B" w:rsidRDefault="001B687B" w:rsidP="001B687B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대표이사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(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대표권있는사내이사포함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3937" w:type="dxa"/>
            <w:vAlign w:val="center"/>
          </w:tcPr>
          <w:p w14:paraId="69EA77CA" w14:textId="77777777" w:rsidR="001B687B" w:rsidRDefault="001B687B" w:rsidP="001B687B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15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0,000,000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원</w:t>
            </w:r>
          </w:p>
        </w:tc>
      </w:tr>
      <w:tr w:rsidR="001B687B" w14:paraId="2319A5A6" w14:textId="77777777" w:rsidTr="00FC1F16">
        <w:tc>
          <w:tcPr>
            <w:tcW w:w="4176" w:type="dxa"/>
            <w:vAlign w:val="center"/>
          </w:tcPr>
          <w:p w14:paraId="6FC72649" w14:textId="77777777" w:rsidR="001B687B" w:rsidRPr="00F6293B" w:rsidRDefault="001B687B" w:rsidP="001B687B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일반이사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(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상근직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상무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,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전무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등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3937" w:type="dxa"/>
            <w:vAlign w:val="center"/>
          </w:tcPr>
          <w:p w14:paraId="4614B2BC" w14:textId="77777777" w:rsidR="001B687B" w:rsidRDefault="001B687B" w:rsidP="001B687B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10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0,000,000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원</w:t>
            </w:r>
          </w:p>
        </w:tc>
      </w:tr>
      <w:tr w:rsidR="001B687B" w14:paraId="1A6627E6" w14:textId="77777777" w:rsidTr="00FC1F16">
        <w:tc>
          <w:tcPr>
            <w:tcW w:w="4176" w:type="dxa"/>
            <w:vAlign w:val="center"/>
          </w:tcPr>
          <w:p w14:paraId="29F4927E" w14:textId="77777777" w:rsidR="001B687B" w:rsidRDefault="001B687B" w:rsidP="001B687B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감사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및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비상근직이사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및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사외이사</w:t>
            </w:r>
          </w:p>
        </w:tc>
        <w:tc>
          <w:tcPr>
            <w:tcW w:w="3937" w:type="dxa"/>
            <w:vAlign w:val="center"/>
          </w:tcPr>
          <w:p w14:paraId="26A4C6AA" w14:textId="77777777" w:rsidR="001B687B" w:rsidRDefault="001B687B" w:rsidP="001B687B">
            <w:pPr>
              <w:jc w:val="center"/>
              <w:rPr>
                <w:rFonts w:ascii="HY신명조" w:eastAsia="HY신명조" w:hAnsi="바탕체" w:cs="Arial"/>
              </w:rPr>
            </w:pPr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7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0,000,000</w:t>
            </w:r>
            <w:r>
              <w:rPr>
                <w:rFonts w:ascii="굴림" w:eastAsia="함초롬바탕" w:hAnsi="굴림" w:cs="굴림"/>
                <w:color w:val="000000"/>
                <w:kern w:val="0"/>
                <w:szCs w:val="20"/>
              </w:rPr>
              <w:t>원</w:t>
            </w:r>
          </w:p>
        </w:tc>
      </w:tr>
    </w:tbl>
    <w:p w14:paraId="5C15689C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② 사업연도 중 취임 또는 퇴임한 임원의 보수한도는 해당 사업연도 중 재임한 월수에 비례하여 계산한다. 이 경우 1개월 미만의 기간은 1개월로 본다.</w:t>
      </w:r>
    </w:p>
    <w:p w14:paraId="3C5B2281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③ 임원 개인별 연간 급여액은 제1항의 한도 내에서 직무의 내용, 책임의 정도, 회사의 경영성과 및 동종업계의 보수수준 등을 고려하여 매 사업연도 개시 전(신규 취임의 경우 취임 시) 이사회(이사회가 구성되지 아니한 경우에는 주주총회. 이하 같다)의 결의로 정한다.</w:t>
      </w:r>
    </w:p>
    <w:p w14:paraId="0F47960B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④ 지배주주인 임원(그와 특수관계에 있는 임원을 포함한다)의 보수는 정당한 사유 없이 동일 직위에 있는 다른 임원의 보수를 초과하여 정할 수 없다.</w:t>
      </w:r>
    </w:p>
    <w:p w14:paraId="4853DC0B" w14:textId="77777777" w:rsidR="00644352" w:rsidRDefault="00644352">
      <w:pPr>
        <w:textAlignment w:val="baseline"/>
      </w:pPr>
    </w:p>
    <w:p w14:paraId="542D66BD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제5조【급 여】</w:t>
      </w:r>
    </w:p>
    <w:p w14:paraId="6CCB4B35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 xml:space="preserve">① 급여는 제4조제3항에 따라 정한 연간 급여액을 12로 나눈 금액을 매월 </w:t>
      </w:r>
      <w:r>
        <w:rPr>
          <w:rFonts w:ascii="HY신명조" w:eastAsia="HY신명조" w:hAnsi="굴림" w:cs="굴림" w:hint="eastAsia"/>
          <w:color w:val="000000"/>
          <w:kern w:val="0"/>
          <w:szCs w:val="20"/>
          <w:highlight w:val="yellow"/>
        </w:rPr>
        <w:t>○○</w:t>
      </w:r>
      <w:r>
        <w:rPr>
          <w:rFonts w:ascii="HY신명조" w:eastAsia="HY신명조" w:hAnsi="굴림" w:cs="굴림" w:hint="eastAsia"/>
          <w:color w:val="000000"/>
          <w:kern w:val="0"/>
          <w:szCs w:val="20"/>
        </w:rPr>
        <w:t>일에 지급한다.</w:t>
      </w:r>
    </w:p>
    <w:p w14:paraId="4E111555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② 사업연도 중 급여를 변경하는 경우에는 제4조제3항의 절차에 따르며, 변경된 급여는 결의일 이후 지급분부터 적용하고 소급하여 적용하지 아니한다.</w:t>
      </w:r>
    </w:p>
    <w:p w14:paraId="006C3912" w14:textId="77777777" w:rsidR="00644352" w:rsidRDefault="00644352">
      <w:pPr>
        <w:textAlignment w:val="baseline"/>
      </w:pPr>
    </w:p>
    <w:p w14:paraId="52D61D30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lastRenderedPageBreak/>
        <w:t>제6조【상여금】</w:t>
      </w:r>
    </w:p>
    <w:p w14:paraId="7B2A965F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① 상여금은 정기상여금과 성과상여금으로 구분한다.</w:t>
      </w:r>
    </w:p>
    <w:p w14:paraId="2BD7C14F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 xml:space="preserve">② 정기상여금은 연간 급여액의 </w:t>
      </w:r>
      <w:r>
        <w:rPr>
          <w:rFonts w:ascii="HY신명조" w:eastAsia="HY신명조" w:hAnsi="굴림" w:cs="굴림" w:hint="eastAsia"/>
          <w:color w:val="000000"/>
          <w:kern w:val="0"/>
          <w:szCs w:val="20"/>
          <w:highlight w:val="yellow"/>
        </w:rPr>
        <w:t>○○</w:t>
      </w:r>
      <w:r>
        <w:rPr>
          <w:rFonts w:ascii="HY신명조" w:eastAsia="HY신명조" w:hAnsi="굴림" w:cs="굴림" w:hint="eastAsia"/>
          <w:color w:val="000000"/>
          <w:kern w:val="0"/>
          <w:szCs w:val="20"/>
        </w:rPr>
        <w:t xml:space="preserve">% 이내에서 매년 </w:t>
      </w:r>
      <w:r>
        <w:rPr>
          <w:rFonts w:ascii="HY신명조" w:eastAsia="HY신명조" w:hAnsi="굴림" w:cs="굴림" w:hint="eastAsia"/>
          <w:color w:val="000000"/>
          <w:kern w:val="0"/>
          <w:szCs w:val="20"/>
          <w:highlight w:val="yellow"/>
        </w:rPr>
        <w:t>○</w:t>
      </w:r>
      <w:r>
        <w:rPr>
          <w:rFonts w:ascii="HY신명조" w:eastAsia="HY신명조" w:hAnsi="굴림" w:cs="굴림" w:hint="eastAsia"/>
          <w:color w:val="000000"/>
          <w:kern w:val="0"/>
          <w:szCs w:val="20"/>
        </w:rPr>
        <w:t xml:space="preserve">월 및 </w:t>
      </w:r>
      <w:r>
        <w:rPr>
          <w:rFonts w:ascii="HY신명조" w:eastAsia="HY신명조" w:hAnsi="굴림" w:cs="굴림" w:hint="eastAsia"/>
          <w:color w:val="000000"/>
          <w:kern w:val="0"/>
          <w:szCs w:val="20"/>
          <w:highlight w:val="yellow"/>
        </w:rPr>
        <w:t>○○</w:t>
      </w:r>
      <w:r>
        <w:rPr>
          <w:rFonts w:ascii="HY신명조" w:eastAsia="HY신명조" w:hAnsi="굴림" w:cs="굴림" w:hint="eastAsia"/>
          <w:color w:val="000000"/>
          <w:kern w:val="0"/>
          <w:szCs w:val="20"/>
        </w:rPr>
        <w:t>월에 지급할 수 있다.</w:t>
      </w:r>
    </w:p>
    <w:p w14:paraId="0F1FC4DA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 xml:space="preserve">③ 성과상여금은 해당 사업연도의 회사 경영목표(매출액, 영업이익 등) 달성도와 임원 개인별 직무성과를 평가하여 연간 급여액의 </w:t>
      </w:r>
      <w:r>
        <w:rPr>
          <w:rFonts w:ascii="HY신명조" w:eastAsia="HY신명조" w:hAnsi="굴림" w:cs="굴림" w:hint="eastAsia"/>
          <w:color w:val="000000"/>
          <w:kern w:val="0"/>
          <w:szCs w:val="20"/>
          <w:highlight w:val="yellow"/>
        </w:rPr>
        <w:t>○○</w:t>
      </w:r>
      <w:r>
        <w:rPr>
          <w:rFonts w:ascii="HY신명조" w:eastAsia="HY신명조" w:hAnsi="굴림" w:cs="굴림" w:hint="eastAsia"/>
          <w:color w:val="000000"/>
          <w:kern w:val="0"/>
          <w:szCs w:val="20"/>
        </w:rPr>
        <w:t>% 이내에서 지급할 수 있다.</w:t>
      </w:r>
    </w:p>
    <w:p w14:paraId="50CF87CE" w14:textId="1EB6DFBA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 xml:space="preserve">④ </w:t>
      </w:r>
      <w:r w:rsidR="00C6079C" w:rsidRPr="00C6079C">
        <w:rPr>
          <w:rFonts w:ascii="HY신명조" w:eastAsia="HY신명조" w:hAnsi="굴림" w:cs="굴림"/>
          <w:color w:val="000000"/>
          <w:kern w:val="0"/>
          <w:szCs w:val="20"/>
        </w:rPr>
        <w:t>성과상여금의 지급 여부 및 지급액은 제3항의 기준에 따라 지급 전에 이사회의 결의로 정한다.</w:t>
      </w:r>
    </w:p>
    <w:p w14:paraId="4499D4E9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⑤ 제4조제1항의 보수한도를 초과하는 상여금은 지급하지 아니한다.</w:t>
      </w:r>
    </w:p>
    <w:p w14:paraId="5C89B7C6" w14:textId="77777777" w:rsidR="00644352" w:rsidRDefault="00644352">
      <w:pPr>
        <w:textAlignment w:val="baseline"/>
      </w:pPr>
    </w:p>
    <w:p w14:paraId="2A5C0B8F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제7조【지급방법】</w:t>
      </w:r>
    </w:p>
    <w:p w14:paraId="2834449E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① 보수는 통화로 임원 본인 명의의 계좌에 지급한다. 다만, 사망한 임원에 대한 보수는 그 상속인에게 지급한다.</w:t>
      </w:r>
    </w:p>
    <w:p w14:paraId="783928CD" w14:textId="77777777" w:rsidR="00644352" w:rsidRDefault="00000000">
      <w:pPr>
        <w:ind w:left="284" w:hanging="284"/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② 보수는 관계 법령에 따라 원천징수할 세액 및 사회보험료 등을 공제한 후 지급한다.</w:t>
      </w:r>
    </w:p>
    <w:p w14:paraId="43DF44A5" w14:textId="77777777" w:rsidR="00644352" w:rsidRDefault="00644352">
      <w:pPr>
        <w:textAlignment w:val="baseline"/>
      </w:pPr>
    </w:p>
    <w:p w14:paraId="675957AA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제8조【단수계산】</w:t>
      </w:r>
    </w:p>
    <w:p w14:paraId="6984F9E9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보수계산에 있어서 천원 미만의 단수는 이를 절상한다.</w:t>
      </w:r>
    </w:p>
    <w:p w14:paraId="2D7441BA" w14:textId="77777777" w:rsidR="00644352" w:rsidRDefault="00644352">
      <w:pPr>
        <w:textAlignment w:val="baseline"/>
      </w:pPr>
    </w:p>
    <w:p w14:paraId="600A4D7E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제9조【기록의 보존】</w:t>
      </w:r>
    </w:p>
    <w:p w14:paraId="064BBB36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임원 개인별 보수의 결정, 성과평가 결과 및 상여금 지급에 관한 이사회 의사록과 그 근거자료는 5년 이상 보존한다.</w:t>
      </w:r>
    </w:p>
    <w:p w14:paraId="2259B154" w14:textId="77777777" w:rsidR="00644352" w:rsidRDefault="00644352">
      <w:pPr>
        <w:textAlignment w:val="baseline"/>
      </w:pPr>
    </w:p>
    <w:p w14:paraId="65F4AB85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제10조【규정개폐】</w:t>
      </w:r>
    </w:p>
    <w:p w14:paraId="7664FC82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이 규정의 개폐는 주주총회의 결의에 의한다.</w:t>
      </w:r>
    </w:p>
    <w:p w14:paraId="1B37F659" w14:textId="77777777" w:rsidR="00644352" w:rsidRDefault="00644352">
      <w:pPr>
        <w:textAlignment w:val="baseline"/>
      </w:pPr>
    </w:p>
    <w:p w14:paraId="4CF27632" w14:textId="77777777" w:rsidR="004A1F60" w:rsidRPr="00195F27" w:rsidRDefault="004A1F60" w:rsidP="00FA274A">
      <w:pPr>
        <w:tabs>
          <w:tab w:val="center" w:pos="4535"/>
        </w:tabs>
        <w:rPr>
          <w:rFonts w:ascii="HY신명조" w:eastAsia="HY신명조" w:hAnsi="바탕체" w:cs="Arial"/>
          <w:b/>
          <w:sz w:val="28"/>
          <w:szCs w:val="28"/>
        </w:rPr>
      </w:pPr>
      <w:r>
        <w:rPr>
          <w:rFonts w:ascii="HY신명조" w:eastAsia="HY신명조" w:hAnsi="바탕체" w:cs="Arial" w:hint="eastAsia"/>
          <w:b/>
          <w:sz w:val="28"/>
          <w:szCs w:val="28"/>
        </w:rPr>
        <w:t>부 칙</w:t>
      </w:r>
    </w:p>
    <w:p w14:paraId="0CAD290B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제1조【시행일】</w:t>
      </w:r>
    </w:p>
    <w:p w14:paraId="6A0C4C68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이 규정은 주주총회에서 승인받은 날부터 시행한다.</w:t>
      </w:r>
    </w:p>
    <w:p w14:paraId="74DC2192" w14:textId="77777777" w:rsidR="00644352" w:rsidRDefault="00644352">
      <w:pPr>
        <w:textAlignment w:val="baseline"/>
      </w:pPr>
    </w:p>
    <w:p w14:paraId="3C00DE8B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제2조【경과조치】</w:t>
      </w:r>
    </w:p>
    <w:p w14:paraId="086641C2" w14:textId="77777777" w:rsidR="00644352" w:rsidRDefault="00000000">
      <w:pPr>
        <w:textAlignment w:val="baseline"/>
      </w:pPr>
      <w:r>
        <w:rPr>
          <w:rFonts w:ascii="HY신명조" w:eastAsia="HY신명조" w:hAnsi="굴림" w:cs="굴림" w:hint="eastAsia"/>
          <w:color w:val="000000"/>
          <w:kern w:val="0"/>
          <w:szCs w:val="20"/>
        </w:rPr>
        <w:t>이 규정 시행 전에 지급한 보수에 대하여는 종전의 규정에 따른다.</w:t>
      </w:r>
    </w:p>
    <w:sectPr w:rsidR="00644352" w:rsidSect="001E20AE">
      <w:pgSz w:w="11906" w:h="16838"/>
      <w:pgMar w:top="1701" w:right="1418" w:bottom="1418" w:left="1418" w:header="851" w:footer="992" w:gutter="0"/>
      <w:pgBorders w:offsetFrom="page">
        <w:top w:val="thickThinSmallGap" w:sz="18" w:space="24" w:color="auto"/>
        <w:left w:val="thickThinSmallGap" w:sz="18" w:space="24" w:color="auto"/>
        <w:bottom w:val="thinThickSmallGap" w:sz="18" w:space="24" w:color="auto"/>
        <w:right w:val="thinThickSmallGap" w:sz="18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71DC2" w14:textId="77777777" w:rsidR="00943D46" w:rsidRDefault="00943D46" w:rsidP="001F5A75">
      <w:r>
        <w:separator/>
      </w:r>
    </w:p>
  </w:endnote>
  <w:endnote w:type="continuationSeparator" w:id="0">
    <w:p w14:paraId="55F1CC15" w14:textId="77777777" w:rsidR="00943D46" w:rsidRDefault="00943D46" w:rsidP="001F5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E6C49" w14:textId="77777777" w:rsidR="00943D46" w:rsidRDefault="00943D46" w:rsidP="001F5A75">
      <w:r>
        <w:separator/>
      </w:r>
    </w:p>
  </w:footnote>
  <w:footnote w:type="continuationSeparator" w:id="0">
    <w:p w14:paraId="1B1588E5" w14:textId="77777777" w:rsidR="00943D46" w:rsidRDefault="00943D46" w:rsidP="001F5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59CA"/>
    <w:multiLevelType w:val="hybridMultilevel"/>
    <w:tmpl w:val="2FBC8AEE"/>
    <w:lvl w:ilvl="0" w:tplc="F238E6D6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481B7BD5"/>
    <w:multiLevelType w:val="hybridMultilevel"/>
    <w:tmpl w:val="01DCA9B8"/>
    <w:lvl w:ilvl="0" w:tplc="543863F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9405477"/>
    <w:multiLevelType w:val="hybridMultilevel"/>
    <w:tmpl w:val="DAAEC482"/>
    <w:lvl w:ilvl="0" w:tplc="D95429FA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52D2002D"/>
    <w:multiLevelType w:val="hybridMultilevel"/>
    <w:tmpl w:val="45903C6A"/>
    <w:lvl w:ilvl="0" w:tplc="AF943380">
      <w:start w:val="1"/>
      <w:numFmt w:val="decimalEnclosedCircle"/>
      <w:lvlText w:val="%1"/>
      <w:lvlJc w:val="left"/>
      <w:pPr>
        <w:ind w:left="760" w:hanging="360"/>
      </w:pPr>
      <w:rPr>
        <w:rFonts w:ascii="HY신명조" w:eastAsia="HY신명조" w:hAnsi="바탕체" w:cs="Arial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59C5677"/>
    <w:multiLevelType w:val="hybridMultilevel"/>
    <w:tmpl w:val="DEEA4110"/>
    <w:lvl w:ilvl="0" w:tplc="AD88DC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6F3C26DE"/>
    <w:multiLevelType w:val="hybridMultilevel"/>
    <w:tmpl w:val="D53AC568"/>
    <w:lvl w:ilvl="0" w:tplc="C57EEFB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6" w15:restartNumberingAfterBreak="0">
    <w:nsid w:val="7A83379C"/>
    <w:multiLevelType w:val="hybridMultilevel"/>
    <w:tmpl w:val="E390CF6C"/>
    <w:lvl w:ilvl="0" w:tplc="A3E61A9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00"/>
      </w:pPr>
    </w:lvl>
    <w:lvl w:ilvl="2" w:tplc="0409001B" w:tentative="1">
      <w:start w:val="1"/>
      <w:numFmt w:val="lowerRoman"/>
      <w:lvlText w:val="%3."/>
      <w:lvlJc w:val="right"/>
      <w:pPr>
        <w:ind w:left="1680" w:hanging="400"/>
      </w:pPr>
    </w:lvl>
    <w:lvl w:ilvl="3" w:tplc="0409000F" w:tentative="1">
      <w:start w:val="1"/>
      <w:numFmt w:val="decimal"/>
      <w:lvlText w:val="%4."/>
      <w:lvlJc w:val="left"/>
      <w:pPr>
        <w:ind w:left="2080" w:hanging="400"/>
      </w:pPr>
    </w:lvl>
    <w:lvl w:ilvl="4" w:tplc="04090019" w:tentative="1">
      <w:start w:val="1"/>
      <w:numFmt w:val="upperLetter"/>
      <w:lvlText w:val="%5."/>
      <w:lvlJc w:val="left"/>
      <w:pPr>
        <w:ind w:left="2480" w:hanging="400"/>
      </w:pPr>
    </w:lvl>
    <w:lvl w:ilvl="5" w:tplc="0409001B" w:tentative="1">
      <w:start w:val="1"/>
      <w:numFmt w:val="lowerRoman"/>
      <w:lvlText w:val="%6."/>
      <w:lvlJc w:val="right"/>
      <w:pPr>
        <w:ind w:left="2880" w:hanging="400"/>
      </w:pPr>
    </w:lvl>
    <w:lvl w:ilvl="6" w:tplc="0409000F" w:tentative="1">
      <w:start w:val="1"/>
      <w:numFmt w:val="decimal"/>
      <w:lvlText w:val="%7."/>
      <w:lvlJc w:val="left"/>
      <w:pPr>
        <w:ind w:left="3280" w:hanging="400"/>
      </w:pPr>
    </w:lvl>
    <w:lvl w:ilvl="7" w:tplc="04090019" w:tentative="1">
      <w:start w:val="1"/>
      <w:numFmt w:val="upperLetter"/>
      <w:lvlText w:val="%8."/>
      <w:lvlJc w:val="left"/>
      <w:pPr>
        <w:ind w:left="3680" w:hanging="400"/>
      </w:pPr>
    </w:lvl>
    <w:lvl w:ilvl="8" w:tplc="0409001B" w:tentative="1">
      <w:start w:val="1"/>
      <w:numFmt w:val="lowerRoman"/>
      <w:lvlText w:val="%9."/>
      <w:lvlJc w:val="right"/>
      <w:pPr>
        <w:ind w:left="4080" w:hanging="400"/>
      </w:pPr>
    </w:lvl>
  </w:abstractNum>
  <w:num w:numId="1" w16cid:durableId="1595628508">
    <w:abstractNumId w:val="5"/>
  </w:num>
  <w:num w:numId="2" w16cid:durableId="848712017">
    <w:abstractNumId w:val="6"/>
  </w:num>
  <w:num w:numId="3" w16cid:durableId="1699161575">
    <w:abstractNumId w:val="1"/>
  </w:num>
  <w:num w:numId="4" w16cid:durableId="147600149">
    <w:abstractNumId w:val="2"/>
  </w:num>
  <w:num w:numId="5" w16cid:durableId="1685397973">
    <w:abstractNumId w:val="0"/>
  </w:num>
  <w:num w:numId="6" w16cid:durableId="186212586">
    <w:abstractNumId w:val="4"/>
  </w:num>
  <w:num w:numId="7" w16cid:durableId="1441989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F60"/>
    <w:rsid w:val="00006A51"/>
    <w:rsid w:val="00025924"/>
    <w:rsid w:val="00025CE3"/>
    <w:rsid w:val="00034DD4"/>
    <w:rsid w:val="00034EB6"/>
    <w:rsid w:val="00061007"/>
    <w:rsid w:val="00063822"/>
    <w:rsid w:val="00077E6A"/>
    <w:rsid w:val="000958F7"/>
    <w:rsid w:val="000966E4"/>
    <w:rsid w:val="000A07DE"/>
    <w:rsid w:val="000A238F"/>
    <w:rsid w:val="000A293B"/>
    <w:rsid w:val="000B089A"/>
    <w:rsid w:val="000B4C77"/>
    <w:rsid w:val="000C09D0"/>
    <w:rsid w:val="000E0D5C"/>
    <w:rsid w:val="000E1270"/>
    <w:rsid w:val="000E6F0E"/>
    <w:rsid w:val="000E77C1"/>
    <w:rsid w:val="000F25FB"/>
    <w:rsid w:val="000F5DDE"/>
    <w:rsid w:val="0010051D"/>
    <w:rsid w:val="00105543"/>
    <w:rsid w:val="001121BE"/>
    <w:rsid w:val="001154E2"/>
    <w:rsid w:val="001304B6"/>
    <w:rsid w:val="001561E9"/>
    <w:rsid w:val="00157B5E"/>
    <w:rsid w:val="00171F61"/>
    <w:rsid w:val="0017220E"/>
    <w:rsid w:val="00175BF5"/>
    <w:rsid w:val="0018195C"/>
    <w:rsid w:val="00184EE7"/>
    <w:rsid w:val="00190D92"/>
    <w:rsid w:val="00193B6F"/>
    <w:rsid w:val="00195F27"/>
    <w:rsid w:val="001A38FE"/>
    <w:rsid w:val="001B5563"/>
    <w:rsid w:val="001B687B"/>
    <w:rsid w:val="001C6936"/>
    <w:rsid w:val="001C702F"/>
    <w:rsid w:val="001C7169"/>
    <w:rsid w:val="001D249B"/>
    <w:rsid w:val="001D358C"/>
    <w:rsid w:val="001D3A02"/>
    <w:rsid w:val="001E1FC7"/>
    <w:rsid w:val="001E20AE"/>
    <w:rsid w:val="001E3C07"/>
    <w:rsid w:val="001E4FB7"/>
    <w:rsid w:val="001F20EF"/>
    <w:rsid w:val="001F284A"/>
    <w:rsid w:val="001F5A75"/>
    <w:rsid w:val="0020552F"/>
    <w:rsid w:val="002056A4"/>
    <w:rsid w:val="00206A02"/>
    <w:rsid w:val="00210349"/>
    <w:rsid w:val="00221D93"/>
    <w:rsid w:val="002227F0"/>
    <w:rsid w:val="002249C2"/>
    <w:rsid w:val="00231555"/>
    <w:rsid w:val="0023318F"/>
    <w:rsid w:val="002636BA"/>
    <w:rsid w:val="00294AE3"/>
    <w:rsid w:val="002A299D"/>
    <w:rsid w:val="002B12E0"/>
    <w:rsid w:val="002B34EE"/>
    <w:rsid w:val="002B41EA"/>
    <w:rsid w:val="002B4577"/>
    <w:rsid w:val="002B7F5D"/>
    <w:rsid w:val="002C0A94"/>
    <w:rsid w:val="002C0BB4"/>
    <w:rsid w:val="002C2E68"/>
    <w:rsid w:val="002F06F0"/>
    <w:rsid w:val="002F0AEB"/>
    <w:rsid w:val="00306973"/>
    <w:rsid w:val="0030740F"/>
    <w:rsid w:val="003159BD"/>
    <w:rsid w:val="003220BE"/>
    <w:rsid w:val="00325E0E"/>
    <w:rsid w:val="00327002"/>
    <w:rsid w:val="0033072A"/>
    <w:rsid w:val="003307C7"/>
    <w:rsid w:val="00345396"/>
    <w:rsid w:val="00351D50"/>
    <w:rsid w:val="003540AE"/>
    <w:rsid w:val="003549D6"/>
    <w:rsid w:val="00356E7E"/>
    <w:rsid w:val="003609C3"/>
    <w:rsid w:val="00366293"/>
    <w:rsid w:val="00373382"/>
    <w:rsid w:val="00393841"/>
    <w:rsid w:val="00397340"/>
    <w:rsid w:val="003A2E27"/>
    <w:rsid w:val="003B5948"/>
    <w:rsid w:val="003B5EE7"/>
    <w:rsid w:val="003C478A"/>
    <w:rsid w:val="003C7BA0"/>
    <w:rsid w:val="003D1C87"/>
    <w:rsid w:val="003E07DA"/>
    <w:rsid w:val="003E7965"/>
    <w:rsid w:val="003F2124"/>
    <w:rsid w:val="003F72EE"/>
    <w:rsid w:val="00413A6B"/>
    <w:rsid w:val="00422DE3"/>
    <w:rsid w:val="00426E90"/>
    <w:rsid w:val="00434DE8"/>
    <w:rsid w:val="004362F8"/>
    <w:rsid w:val="004443D8"/>
    <w:rsid w:val="00447743"/>
    <w:rsid w:val="00475177"/>
    <w:rsid w:val="00476FB6"/>
    <w:rsid w:val="0048373A"/>
    <w:rsid w:val="004843AC"/>
    <w:rsid w:val="004857A3"/>
    <w:rsid w:val="0049797F"/>
    <w:rsid w:val="004A1F60"/>
    <w:rsid w:val="004A4C25"/>
    <w:rsid w:val="004A5290"/>
    <w:rsid w:val="004B1AF5"/>
    <w:rsid w:val="004B6DB1"/>
    <w:rsid w:val="004C0456"/>
    <w:rsid w:val="004C1869"/>
    <w:rsid w:val="004E7B4C"/>
    <w:rsid w:val="004F2AC4"/>
    <w:rsid w:val="004F6A6E"/>
    <w:rsid w:val="005023EB"/>
    <w:rsid w:val="00505964"/>
    <w:rsid w:val="00505D69"/>
    <w:rsid w:val="0050612A"/>
    <w:rsid w:val="00507AAB"/>
    <w:rsid w:val="00523BCD"/>
    <w:rsid w:val="00536D3A"/>
    <w:rsid w:val="00552AC1"/>
    <w:rsid w:val="00554563"/>
    <w:rsid w:val="005625C8"/>
    <w:rsid w:val="00575B23"/>
    <w:rsid w:val="0058395D"/>
    <w:rsid w:val="005903FA"/>
    <w:rsid w:val="00590948"/>
    <w:rsid w:val="005911E3"/>
    <w:rsid w:val="00591B96"/>
    <w:rsid w:val="005B6577"/>
    <w:rsid w:val="005C0AE9"/>
    <w:rsid w:val="005C1506"/>
    <w:rsid w:val="005C4B50"/>
    <w:rsid w:val="005C50F7"/>
    <w:rsid w:val="005D0018"/>
    <w:rsid w:val="005D50EA"/>
    <w:rsid w:val="005E18AA"/>
    <w:rsid w:val="005E4468"/>
    <w:rsid w:val="005E5316"/>
    <w:rsid w:val="005F68A3"/>
    <w:rsid w:val="005F73BC"/>
    <w:rsid w:val="0060769D"/>
    <w:rsid w:val="006360EA"/>
    <w:rsid w:val="0064326A"/>
    <w:rsid w:val="006432C4"/>
    <w:rsid w:val="00644352"/>
    <w:rsid w:val="006458B5"/>
    <w:rsid w:val="00647440"/>
    <w:rsid w:val="00671353"/>
    <w:rsid w:val="00672529"/>
    <w:rsid w:val="0068168E"/>
    <w:rsid w:val="00694C08"/>
    <w:rsid w:val="006A2902"/>
    <w:rsid w:val="006A69A4"/>
    <w:rsid w:val="006C5943"/>
    <w:rsid w:val="006C68C2"/>
    <w:rsid w:val="006E0D8B"/>
    <w:rsid w:val="006F1829"/>
    <w:rsid w:val="007037BC"/>
    <w:rsid w:val="007218F3"/>
    <w:rsid w:val="007307AD"/>
    <w:rsid w:val="00731CEB"/>
    <w:rsid w:val="0073247A"/>
    <w:rsid w:val="00737062"/>
    <w:rsid w:val="0074095C"/>
    <w:rsid w:val="00763247"/>
    <w:rsid w:val="00773268"/>
    <w:rsid w:val="007D0A1F"/>
    <w:rsid w:val="007F2C03"/>
    <w:rsid w:val="007F5EBC"/>
    <w:rsid w:val="007F7F70"/>
    <w:rsid w:val="008001AC"/>
    <w:rsid w:val="00801AAC"/>
    <w:rsid w:val="00820538"/>
    <w:rsid w:val="00824AEE"/>
    <w:rsid w:val="00832776"/>
    <w:rsid w:val="00833269"/>
    <w:rsid w:val="008466DC"/>
    <w:rsid w:val="00863D02"/>
    <w:rsid w:val="0086504D"/>
    <w:rsid w:val="0086599C"/>
    <w:rsid w:val="00866C3F"/>
    <w:rsid w:val="00876D84"/>
    <w:rsid w:val="00876E6C"/>
    <w:rsid w:val="00886C8A"/>
    <w:rsid w:val="00890542"/>
    <w:rsid w:val="00893E9D"/>
    <w:rsid w:val="00893F19"/>
    <w:rsid w:val="0089662C"/>
    <w:rsid w:val="008A35F3"/>
    <w:rsid w:val="008C22A6"/>
    <w:rsid w:val="008C2392"/>
    <w:rsid w:val="008C29C3"/>
    <w:rsid w:val="008C74B7"/>
    <w:rsid w:val="008D3418"/>
    <w:rsid w:val="008E2943"/>
    <w:rsid w:val="008F35D8"/>
    <w:rsid w:val="00911A32"/>
    <w:rsid w:val="00923A56"/>
    <w:rsid w:val="00927C1E"/>
    <w:rsid w:val="00935C06"/>
    <w:rsid w:val="00943D46"/>
    <w:rsid w:val="00944DD0"/>
    <w:rsid w:val="00945381"/>
    <w:rsid w:val="009776F1"/>
    <w:rsid w:val="00977AAF"/>
    <w:rsid w:val="00981AE3"/>
    <w:rsid w:val="00984429"/>
    <w:rsid w:val="00987D13"/>
    <w:rsid w:val="009915FD"/>
    <w:rsid w:val="009917EA"/>
    <w:rsid w:val="009976B9"/>
    <w:rsid w:val="009A0B70"/>
    <w:rsid w:val="009E4345"/>
    <w:rsid w:val="009E7D14"/>
    <w:rsid w:val="009F7CC4"/>
    <w:rsid w:val="00A169DF"/>
    <w:rsid w:val="00A25E6E"/>
    <w:rsid w:val="00A42F34"/>
    <w:rsid w:val="00A4737B"/>
    <w:rsid w:val="00A50541"/>
    <w:rsid w:val="00A6471A"/>
    <w:rsid w:val="00A93F2C"/>
    <w:rsid w:val="00AA06F3"/>
    <w:rsid w:val="00AA7A3B"/>
    <w:rsid w:val="00AB2371"/>
    <w:rsid w:val="00AB7370"/>
    <w:rsid w:val="00AD7D5C"/>
    <w:rsid w:val="00B00D56"/>
    <w:rsid w:val="00B04CEC"/>
    <w:rsid w:val="00B1483A"/>
    <w:rsid w:val="00B26F43"/>
    <w:rsid w:val="00B339FD"/>
    <w:rsid w:val="00B4583E"/>
    <w:rsid w:val="00B547C6"/>
    <w:rsid w:val="00B62464"/>
    <w:rsid w:val="00B631C7"/>
    <w:rsid w:val="00B842E8"/>
    <w:rsid w:val="00B86727"/>
    <w:rsid w:val="00BA4AC3"/>
    <w:rsid w:val="00BB2FF5"/>
    <w:rsid w:val="00BB4648"/>
    <w:rsid w:val="00BC6FCE"/>
    <w:rsid w:val="00BD1CD0"/>
    <w:rsid w:val="00BD2B70"/>
    <w:rsid w:val="00BD33B8"/>
    <w:rsid w:val="00BD39EC"/>
    <w:rsid w:val="00BD3F54"/>
    <w:rsid w:val="00BD7E1C"/>
    <w:rsid w:val="00BE0A86"/>
    <w:rsid w:val="00BE218A"/>
    <w:rsid w:val="00BE7935"/>
    <w:rsid w:val="00BF4B03"/>
    <w:rsid w:val="00BF4BEF"/>
    <w:rsid w:val="00C14E9D"/>
    <w:rsid w:val="00C24334"/>
    <w:rsid w:val="00C31A74"/>
    <w:rsid w:val="00C32C99"/>
    <w:rsid w:val="00C408AA"/>
    <w:rsid w:val="00C455BA"/>
    <w:rsid w:val="00C460C3"/>
    <w:rsid w:val="00C522BB"/>
    <w:rsid w:val="00C6079C"/>
    <w:rsid w:val="00C64505"/>
    <w:rsid w:val="00C66507"/>
    <w:rsid w:val="00C67DD5"/>
    <w:rsid w:val="00C7202D"/>
    <w:rsid w:val="00C811B0"/>
    <w:rsid w:val="00C81D0A"/>
    <w:rsid w:val="00C8611F"/>
    <w:rsid w:val="00CA4ACF"/>
    <w:rsid w:val="00CB685A"/>
    <w:rsid w:val="00CB6877"/>
    <w:rsid w:val="00CD47B5"/>
    <w:rsid w:val="00CD62B0"/>
    <w:rsid w:val="00D02BA2"/>
    <w:rsid w:val="00D1721B"/>
    <w:rsid w:val="00D172FA"/>
    <w:rsid w:val="00D432E6"/>
    <w:rsid w:val="00D518AC"/>
    <w:rsid w:val="00D6447B"/>
    <w:rsid w:val="00D732B4"/>
    <w:rsid w:val="00D73713"/>
    <w:rsid w:val="00D81ECD"/>
    <w:rsid w:val="00D855C4"/>
    <w:rsid w:val="00D9660B"/>
    <w:rsid w:val="00DB66ED"/>
    <w:rsid w:val="00DC6600"/>
    <w:rsid w:val="00DC698B"/>
    <w:rsid w:val="00DD6D9D"/>
    <w:rsid w:val="00DE1F97"/>
    <w:rsid w:val="00DF72EF"/>
    <w:rsid w:val="00E03D0C"/>
    <w:rsid w:val="00E15A7C"/>
    <w:rsid w:val="00E21003"/>
    <w:rsid w:val="00E46355"/>
    <w:rsid w:val="00E55F4E"/>
    <w:rsid w:val="00E83EF0"/>
    <w:rsid w:val="00E86938"/>
    <w:rsid w:val="00E91293"/>
    <w:rsid w:val="00E95D41"/>
    <w:rsid w:val="00EA2E90"/>
    <w:rsid w:val="00EA6552"/>
    <w:rsid w:val="00EB2369"/>
    <w:rsid w:val="00EC7612"/>
    <w:rsid w:val="00EF156E"/>
    <w:rsid w:val="00F1200D"/>
    <w:rsid w:val="00F361C1"/>
    <w:rsid w:val="00F364B9"/>
    <w:rsid w:val="00F365D7"/>
    <w:rsid w:val="00F3711C"/>
    <w:rsid w:val="00F44074"/>
    <w:rsid w:val="00F47287"/>
    <w:rsid w:val="00F5707F"/>
    <w:rsid w:val="00F621D0"/>
    <w:rsid w:val="00F6293B"/>
    <w:rsid w:val="00F65A52"/>
    <w:rsid w:val="00F7339F"/>
    <w:rsid w:val="00F73EDD"/>
    <w:rsid w:val="00F742FE"/>
    <w:rsid w:val="00F80C99"/>
    <w:rsid w:val="00F816B7"/>
    <w:rsid w:val="00F8520F"/>
    <w:rsid w:val="00F935AF"/>
    <w:rsid w:val="00FA274A"/>
    <w:rsid w:val="00FC1A7A"/>
    <w:rsid w:val="00FC1D8F"/>
    <w:rsid w:val="00FC3419"/>
    <w:rsid w:val="00FE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B02445"/>
  <w15:docId w15:val="{5A2AF822-7197-49E0-873E-6B3A8D9E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5B23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2371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6F1829"/>
    <w:pPr>
      <w:jc w:val="center"/>
    </w:pPr>
    <w:rPr>
      <w:rFonts w:ascii="HY신명조" w:eastAsia="HY신명조"/>
      <w:sz w:val="24"/>
    </w:rPr>
  </w:style>
  <w:style w:type="paragraph" w:styleId="a5">
    <w:name w:val="Closing"/>
    <w:basedOn w:val="a"/>
    <w:rsid w:val="006F1829"/>
    <w:pPr>
      <w:ind w:leftChars="2100" w:left="100"/>
    </w:pPr>
    <w:rPr>
      <w:rFonts w:ascii="HY신명조" w:eastAsia="HY신명조"/>
      <w:sz w:val="24"/>
    </w:rPr>
  </w:style>
  <w:style w:type="paragraph" w:styleId="a6">
    <w:name w:val="Body Text"/>
    <w:basedOn w:val="a"/>
    <w:rsid w:val="004B1AF5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7">
    <w:name w:val="header"/>
    <w:basedOn w:val="a"/>
    <w:link w:val="Char"/>
    <w:rsid w:val="001F5A7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rsid w:val="001F5A75"/>
    <w:rPr>
      <w:rFonts w:ascii="바탕"/>
      <w:kern w:val="2"/>
      <w:szCs w:val="24"/>
    </w:rPr>
  </w:style>
  <w:style w:type="paragraph" w:styleId="a8">
    <w:name w:val="footer"/>
    <w:basedOn w:val="a"/>
    <w:link w:val="Char0"/>
    <w:rsid w:val="001F5A7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rsid w:val="001F5A75"/>
    <w:rPr>
      <w:rFonts w:ascii="바탕"/>
      <w:kern w:val="2"/>
      <w:szCs w:val="24"/>
    </w:rPr>
  </w:style>
  <w:style w:type="paragraph" w:styleId="a9">
    <w:name w:val="List Paragraph"/>
    <w:basedOn w:val="a"/>
    <w:uiPriority w:val="34"/>
    <w:qFormat/>
    <w:rsid w:val="005F73BC"/>
    <w:pPr>
      <w:ind w:leftChars="400" w:left="800"/>
    </w:pPr>
  </w:style>
  <w:style w:type="paragraph" w:styleId="aa">
    <w:name w:val="Date"/>
    <w:basedOn w:val="a"/>
    <w:next w:val="a"/>
    <w:link w:val="Char1"/>
    <w:rsid w:val="00C455BA"/>
  </w:style>
  <w:style w:type="character" w:customStyle="1" w:styleId="Char1">
    <w:name w:val="날짜 Char"/>
    <w:basedOn w:val="a0"/>
    <w:link w:val="aa"/>
    <w:rsid w:val="00C455BA"/>
    <w:rPr>
      <w:rFonts w:ascii="바탕"/>
      <w:kern w:val="2"/>
      <w:szCs w:val="24"/>
    </w:rPr>
  </w:style>
  <w:style w:type="paragraph" w:styleId="ab">
    <w:name w:val="Normal (Web)"/>
    <w:basedOn w:val="a"/>
    <w:uiPriority w:val="99"/>
    <w:unhideWhenUsed/>
    <w:rsid w:val="006C5943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MS">
    <w:name w:val="MS바탕글"/>
    <w:basedOn w:val="a"/>
    <w:rsid w:val="003549D6"/>
    <w:pPr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c">
    <w:name w:val="바탕글"/>
    <w:basedOn w:val="a"/>
    <w:rsid w:val="003549D6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2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DA517-AAC1-49C0-83DD-AC1D15B5A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임시주주총회의사록</vt:lpstr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임원 보수 지급규정</dc:title>
  <dc:creator>한택스</dc:creator>
  <cp:lastModifiedBy>한택스</cp:lastModifiedBy>
  <cp:revision>2</cp:revision>
  <cp:lastPrinted>2014-04-30T06:22:00Z</cp:lastPrinted>
  <dcterms:created xsi:type="dcterms:W3CDTF">2026-10-28T07:01:00Z</dcterms:created>
  <dcterms:modified xsi:type="dcterms:W3CDTF">2026-10-28T07:01:00Z</dcterms:modified>
</cp:coreProperties>
</file>