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C5044" w14:textId="77777777" w:rsidR="00BE218A" w:rsidRDefault="00BE218A" w:rsidP="00BE218A">
      <w:pPr>
        <w:snapToGrid w:val="0"/>
        <w:spacing w:line="300" w:lineRule="auto"/>
        <w:jc w:val="center"/>
        <w:rPr>
          <w:rFonts w:ascii="HY신명조" w:eastAsia="HY신명조" w:hAnsi="바탕체" w:cs="Arial"/>
          <w:b/>
          <w:sz w:val="32"/>
          <w:szCs w:val="32"/>
        </w:rPr>
      </w:pPr>
    </w:p>
    <w:p w14:paraId="4DD02ABA" w14:textId="77777777" w:rsidR="00BE218A" w:rsidRDefault="00BE218A" w:rsidP="00BE218A">
      <w:pPr>
        <w:snapToGrid w:val="0"/>
        <w:spacing w:line="300" w:lineRule="auto"/>
        <w:jc w:val="center"/>
        <w:rPr>
          <w:rFonts w:ascii="HY신명조" w:eastAsia="HY신명조" w:hAnsi="바탕체" w:cs="Arial"/>
          <w:b/>
          <w:sz w:val="32"/>
          <w:szCs w:val="32"/>
        </w:rPr>
      </w:pPr>
    </w:p>
    <w:p w14:paraId="4603FC3C" w14:textId="77777777" w:rsidR="00BE218A" w:rsidRDefault="00BE218A" w:rsidP="00BE218A">
      <w:pPr>
        <w:snapToGrid w:val="0"/>
        <w:spacing w:line="300" w:lineRule="auto"/>
        <w:jc w:val="center"/>
        <w:rPr>
          <w:rFonts w:ascii="HY신명조" w:eastAsia="HY신명조" w:hAnsi="바탕체" w:cs="Arial"/>
          <w:b/>
          <w:sz w:val="32"/>
          <w:szCs w:val="32"/>
        </w:rPr>
      </w:pPr>
    </w:p>
    <w:p w14:paraId="21F05B65" w14:textId="77777777" w:rsidR="00BE218A" w:rsidRDefault="00BE218A" w:rsidP="00BE218A">
      <w:pPr>
        <w:snapToGrid w:val="0"/>
        <w:spacing w:line="300" w:lineRule="auto"/>
        <w:jc w:val="center"/>
        <w:rPr>
          <w:rFonts w:ascii="HY신명조" w:eastAsia="HY신명조" w:hAnsi="바탕체" w:cs="Arial"/>
          <w:b/>
          <w:sz w:val="32"/>
          <w:szCs w:val="32"/>
        </w:rPr>
      </w:pPr>
    </w:p>
    <w:p w14:paraId="1CEF041D" w14:textId="77777777" w:rsidR="00BE218A" w:rsidRDefault="00BE218A" w:rsidP="00BE218A">
      <w:pPr>
        <w:snapToGrid w:val="0"/>
        <w:spacing w:line="300" w:lineRule="auto"/>
        <w:jc w:val="center"/>
        <w:rPr>
          <w:rFonts w:ascii="HY신명조" w:eastAsia="HY신명조" w:hAnsi="바탕체" w:cs="Arial"/>
          <w:b/>
          <w:sz w:val="32"/>
          <w:szCs w:val="32"/>
        </w:rPr>
      </w:pPr>
      <w:r>
        <w:rPr>
          <w:rFonts w:ascii="HY신명조" w:eastAsia="HY신명조" w:hAnsi="바탕체" w:cs="Arial" w:hint="eastAsia"/>
          <w:b/>
          <w:sz w:val="48"/>
          <w:szCs w:val="48"/>
        </w:rPr>
        <w:t>주주총회 의사록</w:t>
      </w:r>
    </w:p>
    <w:p w14:paraId="187D9EE2" w14:textId="77777777" w:rsidR="00BE218A" w:rsidRDefault="00BE218A" w:rsidP="00BE218A">
      <w:pPr>
        <w:snapToGrid w:val="0"/>
        <w:spacing w:line="300" w:lineRule="auto"/>
        <w:jc w:val="center"/>
        <w:rPr>
          <w:rFonts w:ascii="HY신명조" w:eastAsia="HY신명조" w:hAnsi="바탕체" w:cs="Arial"/>
          <w:b/>
          <w:sz w:val="32"/>
          <w:szCs w:val="32"/>
        </w:rPr>
      </w:pPr>
    </w:p>
    <w:p w14:paraId="26450F7B" w14:textId="77777777" w:rsidR="00BE218A" w:rsidRDefault="00BE218A" w:rsidP="00BE218A">
      <w:pPr>
        <w:snapToGrid w:val="0"/>
        <w:spacing w:line="300" w:lineRule="auto"/>
        <w:jc w:val="center"/>
        <w:rPr>
          <w:rFonts w:ascii="HY신명조" w:eastAsia="HY신명조" w:hAnsi="바탕체" w:cs="Arial"/>
          <w:b/>
          <w:sz w:val="32"/>
          <w:szCs w:val="32"/>
        </w:rPr>
      </w:pPr>
    </w:p>
    <w:p w14:paraId="426FB12F" w14:textId="77777777" w:rsidR="00BE218A" w:rsidRDefault="00BE218A" w:rsidP="00BE218A">
      <w:pPr>
        <w:snapToGrid w:val="0"/>
        <w:spacing w:line="300" w:lineRule="auto"/>
        <w:jc w:val="center"/>
        <w:rPr>
          <w:rFonts w:ascii="HY신명조" w:eastAsia="HY신명조" w:hAnsi="바탕체" w:cs="Arial"/>
          <w:b/>
          <w:sz w:val="32"/>
          <w:szCs w:val="32"/>
        </w:rPr>
      </w:pPr>
    </w:p>
    <w:p w14:paraId="51ED2733" w14:textId="77777777" w:rsidR="00BE218A" w:rsidRDefault="00BE218A" w:rsidP="00BE218A">
      <w:pPr>
        <w:snapToGrid w:val="0"/>
        <w:spacing w:line="300" w:lineRule="auto"/>
        <w:jc w:val="center"/>
        <w:rPr>
          <w:rFonts w:ascii="HY신명조" w:eastAsia="HY신명조" w:hAnsi="바탕체" w:cs="Arial"/>
          <w:b/>
          <w:sz w:val="32"/>
          <w:szCs w:val="32"/>
        </w:rPr>
      </w:pPr>
    </w:p>
    <w:p w14:paraId="1205A22D" w14:textId="77777777" w:rsidR="00BE218A" w:rsidRDefault="00BE218A" w:rsidP="00BE218A">
      <w:pPr>
        <w:snapToGrid w:val="0"/>
        <w:spacing w:line="300" w:lineRule="auto"/>
        <w:jc w:val="center"/>
        <w:rPr>
          <w:rFonts w:ascii="HY신명조" w:eastAsia="HY신명조" w:hAnsi="바탕체" w:cs="Arial"/>
          <w:b/>
          <w:sz w:val="32"/>
          <w:szCs w:val="32"/>
        </w:rPr>
      </w:pPr>
    </w:p>
    <w:p w14:paraId="7D2B593B" w14:textId="77777777" w:rsidR="00BE218A" w:rsidRDefault="00BE218A" w:rsidP="00BE218A">
      <w:pPr>
        <w:snapToGrid w:val="0"/>
        <w:spacing w:line="300" w:lineRule="auto"/>
        <w:jc w:val="center"/>
        <w:rPr>
          <w:rFonts w:ascii="HY신명조" w:eastAsia="HY신명조" w:hAnsi="바탕체" w:cs="Arial"/>
          <w:b/>
          <w:sz w:val="32"/>
          <w:szCs w:val="32"/>
        </w:rPr>
      </w:pPr>
    </w:p>
    <w:p w14:paraId="030B382E" w14:textId="77777777" w:rsidR="00BE218A" w:rsidRDefault="00BE218A" w:rsidP="00BE218A">
      <w:pPr>
        <w:snapToGrid w:val="0"/>
        <w:spacing w:line="300" w:lineRule="auto"/>
        <w:jc w:val="center"/>
        <w:rPr>
          <w:rFonts w:ascii="HY신명조" w:eastAsia="HY신명조" w:hAnsi="바탕체" w:cs="Arial"/>
          <w:b/>
          <w:sz w:val="32"/>
          <w:szCs w:val="32"/>
        </w:rPr>
      </w:pPr>
    </w:p>
    <w:p w14:paraId="6076E70B" w14:textId="77777777" w:rsidR="00BE218A" w:rsidRDefault="00BE218A" w:rsidP="00BE218A">
      <w:pPr>
        <w:snapToGrid w:val="0"/>
        <w:spacing w:line="300" w:lineRule="auto"/>
        <w:jc w:val="center"/>
        <w:rPr>
          <w:rFonts w:ascii="HY신명조" w:eastAsia="HY신명조" w:hAnsi="바탕체" w:cs="Arial"/>
          <w:b/>
          <w:sz w:val="32"/>
          <w:szCs w:val="32"/>
        </w:rPr>
      </w:pPr>
    </w:p>
    <w:p w14:paraId="4C8A82E4" w14:textId="77777777" w:rsidR="00BE218A" w:rsidRDefault="00BE218A" w:rsidP="00BE218A">
      <w:pPr>
        <w:snapToGrid w:val="0"/>
        <w:spacing w:line="300" w:lineRule="auto"/>
        <w:jc w:val="center"/>
        <w:rPr>
          <w:rFonts w:ascii="HY신명조" w:eastAsia="HY신명조" w:hAnsi="바탕체" w:cs="Arial"/>
          <w:b/>
          <w:sz w:val="32"/>
          <w:szCs w:val="32"/>
        </w:rPr>
      </w:pPr>
    </w:p>
    <w:p w14:paraId="78CC32E6" w14:textId="77777777" w:rsidR="00BE218A" w:rsidRDefault="00BE218A" w:rsidP="00BE218A">
      <w:pPr>
        <w:snapToGrid w:val="0"/>
        <w:spacing w:line="300" w:lineRule="auto"/>
        <w:jc w:val="center"/>
        <w:rPr>
          <w:rFonts w:ascii="HY신명조" w:eastAsia="HY신명조" w:hAnsi="바탕체" w:cs="Arial"/>
          <w:b/>
          <w:sz w:val="32"/>
          <w:szCs w:val="32"/>
        </w:rPr>
      </w:pPr>
    </w:p>
    <w:p w14:paraId="4CC9AC19" w14:textId="77777777" w:rsidR="00BE218A" w:rsidRDefault="00BE218A" w:rsidP="00BE218A">
      <w:pPr>
        <w:snapToGrid w:val="0"/>
        <w:spacing w:line="300" w:lineRule="auto"/>
        <w:jc w:val="center"/>
        <w:rPr>
          <w:rFonts w:ascii="HY신명조" w:eastAsia="HY신명조" w:hAnsi="바탕체" w:cs="Arial"/>
          <w:b/>
          <w:sz w:val="32"/>
          <w:szCs w:val="32"/>
        </w:rPr>
      </w:pPr>
    </w:p>
    <w:p w14:paraId="6FDC0F60" w14:textId="77777777" w:rsidR="00BE218A" w:rsidRDefault="00BE218A" w:rsidP="00BE218A">
      <w:pPr>
        <w:snapToGrid w:val="0"/>
        <w:spacing w:line="300" w:lineRule="auto"/>
        <w:jc w:val="center"/>
        <w:rPr>
          <w:rFonts w:ascii="HY신명조" w:eastAsia="HY신명조" w:hAnsi="바탕체" w:cs="Arial"/>
          <w:b/>
          <w:sz w:val="32"/>
          <w:szCs w:val="32"/>
        </w:rPr>
      </w:pPr>
    </w:p>
    <w:p w14:paraId="6846BCF9" w14:textId="77777777" w:rsidR="00BE218A" w:rsidRDefault="00BE218A" w:rsidP="00BE218A">
      <w:pPr>
        <w:snapToGrid w:val="0"/>
        <w:spacing w:line="300" w:lineRule="auto"/>
        <w:jc w:val="center"/>
        <w:rPr>
          <w:rFonts w:ascii="HY신명조" w:eastAsia="HY신명조" w:hAnsi="바탕체" w:cs="Arial"/>
          <w:b/>
          <w:sz w:val="32"/>
          <w:szCs w:val="32"/>
        </w:rPr>
      </w:pPr>
    </w:p>
    <w:p w14:paraId="7CCC9A42" w14:textId="77777777" w:rsidR="00BE218A" w:rsidRDefault="00BE218A" w:rsidP="00BE218A">
      <w:pPr>
        <w:snapToGrid w:val="0"/>
        <w:spacing w:line="300" w:lineRule="auto"/>
        <w:jc w:val="center"/>
        <w:rPr>
          <w:rFonts w:ascii="HY신명조" w:eastAsia="HY신명조" w:hAnsi="바탕체" w:cs="Arial"/>
          <w:b/>
          <w:sz w:val="32"/>
          <w:szCs w:val="32"/>
        </w:rPr>
      </w:pPr>
    </w:p>
    <w:p w14:paraId="5046D534" w14:textId="77777777" w:rsidR="00BE218A" w:rsidRDefault="00BE218A" w:rsidP="00BE218A">
      <w:pPr>
        <w:snapToGrid w:val="0"/>
        <w:spacing w:line="300" w:lineRule="auto"/>
        <w:jc w:val="center"/>
        <w:rPr>
          <w:rFonts w:ascii="HY신명조" w:eastAsia="HY신명조" w:hAnsi="바탕체" w:cs="Arial"/>
          <w:b/>
          <w:sz w:val="32"/>
          <w:szCs w:val="32"/>
        </w:rPr>
      </w:pPr>
    </w:p>
    <w:p w14:paraId="486E1637" w14:textId="77777777" w:rsidR="00BE218A" w:rsidRDefault="00BE218A" w:rsidP="00BE218A">
      <w:pPr>
        <w:snapToGrid w:val="0"/>
        <w:spacing w:line="300" w:lineRule="auto"/>
        <w:jc w:val="center"/>
        <w:rPr>
          <w:rFonts w:ascii="HY신명조" w:eastAsia="HY신명조" w:hAnsi="바탕체" w:cs="Arial"/>
          <w:b/>
          <w:sz w:val="32"/>
          <w:szCs w:val="32"/>
        </w:rPr>
      </w:pPr>
    </w:p>
    <w:p w14:paraId="42570C27" w14:textId="77777777" w:rsidR="00BE218A" w:rsidRDefault="00BE218A" w:rsidP="00BE218A">
      <w:pPr>
        <w:snapToGrid w:val="0"/>
        <w:spacing w:line="300" w:lineRule="auto"/>
        <w:jc w:val="center"/>
        <w:rPr>
          <w:rFonts w:ascii="HY신명조" w:eastAsia="HY신명조" w:hAnsi="바탕체" w:cs="Arial"/>
          <w:b/>
          <w:sz w:val="32"/>
          <w:szCs w:val="32"/>
        </w:rPr>
      </w:pPr>
    </w:p>
    <w:p w14:paraId="207A1BA5" w14:textId="77777777" w:rsidR="00BE218A" w:rsidRDefault="00BE218A" w:rsidP="00BE218A">
      <w:pPr>
        <w:widowControl/>
        <w:wordWrap/>
        <w:autoSpaceDE/>
        <w:autoSpaceDN/>
        <w:jc w:val="center"/>
        <w:rPr>
          <w:rFonts w:ascii="HY신명조" w:eastAsia="HY신명조" w:hAnsi="바탕체" w:cs="Arial"/>
          <w:b/>
          <w:sz w:val="32"/>
          <w:szCs w:val="32"/>
        </w:rPr>
      </w:pPr>
      <w:r>
        <w:rPr>
          <w:rFonts w:ascii="HY신명조" w:eastAsia="HY신명조" w:hAnsi="바탕체" w:cs="Arial" w:hint="eastAsia"/>
          <w:b/>
          <w:sz w:val="32"/>
          <w:szCs w:val="32"/>
        </w:rPr>
        <w:t>주식회사</w:t>
      </w:r>
      <w:r w:rsidR="009E4345">
        <w:rPr>
          <w:rFonts w:ascii="HY신명조" w:eastAsia="HY신명조" w:hAnsi="바탕체" w:cs="Arial" w:hint="eastAsia"/>
          <w:b/>
          <w:sz w:val="32"/>
          <w:szCs w:val="32"/>
        </w:rPr>
        <w:t xml:space="preserve"> </w:t>
      </w:r>
      <w:r w:rsidR="00814B2E">
        <w:rPr>
          <w:rFonts w:ascii="HY신명조" w:eastAsia="HY신명조" w:hAnsi="바탕체" w:cs="Arial"/>
          <w:b/>
          <w:sz w:val="32"/>
          <w:szCs w:val="32"/>
        </w:rPr>
        <w:t>OOOO</w:t>
      </w:r>
    </w:p>
    <w:p w14:paraId="07835CDD" w14:textId="77777777" w:rsidR="00C455BA" w:rsidRDefault="00C455BA" w:rsidP="00BE218A">
      <w:pPr>
        <w:widowControl/>
        <w:wordWrap/>
        <w:autoSpaceDE/>
        <w:autoSpaceDN/>
        <w:jc w:val="center"/>
        <w:rPr>
          <w:rFonts w:ascii="HY신명조" w:eastAsia="HY신명조" w:hAnsi="바탕체" w:cs="Arial"/>
          <w:b/>
          <w:sz w:val="32"/>
          <w:szCs w:val="32"/>
        </w:rPr>
      </w:pPr>
    </w:p>
    <w:p w14:paraId="558E4E8B" w14:textId="77777777" w:rsidR="00C455BA" w:rsidRPr="009E4345" w:rsidRDefault="00C455BA" w:rsidP="00BE218A">
      <w:pPr>
        <w:widowControl/>
        <w:wordWrap/>
        <w:autoSpaceDE/>
        <w:autoSpaceDN/>
        <w:jc w:val="center"/>
        <w:rPr>
          <w:rFonts w:ascii="HY신명조" w:eastAsia="HY신명조" w:hAnsi="바탕체" w:cs="Arial"/>
          <w:b/>
          <w:sz w:val="32"/>
          <w:szCs w:val="32"/>
        </w:rPr>
      </w:pPr>
    </w:p>
    <w:p w14:paraId="4F68168B" w14:textId="77777777" w:rsidR="004A1F60" w:rsidRPr="00AB2371" w:rsidRDefault="00BE218A" w:rsidP="00BE218A">
      <w:pPr>
        <w:widowControl/>
        <w:wordWrap/>
        <w:autoSpaceDE/>
        <w:autoSpaceDN/>
        <w:jc w:val="center"/>
        <w:rPr>
          <w:rFonts w:ascii="HY신명조" w:eastAsia="HY신명조" w:hAnsi="바탕체" w:cs="Arial"/>
          <w:b/>
          <w:sz w:val="32"/>
          <w:szCs w:val="32"/>
        </w:rPr>
      </w:pPr>
      <w:r>
        <w:rPr>
          <w:rFonts w:ascii="HY신명조" w:eastAsia="HY신명조" w:hAnsi="바탕체" w:cs="Arial" w:hint="eastAsia"/>
          <w:b/>
          <w:sz w:val="32"/>
          <w:szCs w:val="32"/>
        </w:rPr>
        <w:lastRenderedPageBreak/>
        <w:t>임</w:t>
      </w:r>
      <w:r w:rsidR="004A1F60" w:rsidRPr="00AB2371">
        <w:rPr>
          <w:rFonts w:ascii="HY신명조" w:eastAsia="HY신명조" w:hAnsi="바탕체" w:cs="Arial" w:hint="eastAsia"/>
          <w:b/>
          <w:sz w:val="32"/>
          <w:szCs w:val="32"/>
        </w:rPr>
        <w:t>시</w:t>
      </w:r>
      <w:r w:rsidR="008A35F3" w:rsidRPr="00AB2371">
        <w:rPr>
          <w:rFonts w:ascii="HY신명조" w:eastAsia="HY신명조" w:hAnsi="바탕체" w:cs="Arial" w:hint="eastAsia"/>
          <w:b/>
          <w:sz w:val="32"/>
          <w:szCs w:val="32"/>
        </w:rPr>
        <w:t xml:space="preserve"> </w:t>
      </w:r>
      <w:r w:rsidR="004A1F60" w:rsidRPr="00AB2371">
        <w:rPr>
          <w:rFonts w:ascii="HY신명조" w:eastAsia="HY신명조" w:hAnsi="바탕체" w:cs="Arial" w:hint="eastAsia"/>
          <w:b/>
          <w:sz w:val="32"/>
          <w:szCs w:val="32"/>
        </w:rPr>
        <w:t>주주총회</w:t>
      </w:r>
      <w:r w:rsidR="008A35F3" w:rsidRPr="00AB2371">
        <w:rPr>
          <w:rFonts w:ascii="HY신명조" w:eastAsia="HY신명조" w:hAnsi="바탕체" w:cs="Arial" w:hint="eastAsia"/>
          <w:b/>
          <w:sz w:val="32"/>
          <w:szCs w:val="32"/>
        </w:rPr>
        <w:t xml:space="preserve"> </w:t>
      </w:r>
      <w:r w:rsidR="004A1F60" w:rsidRPr="00AB2371">
        <w:rPr>
          <w:rFonts w:ascii="HY신명조" w:eastAsia="HY신명조" w:hAnsi="바탕체" w:cs="Arial" w:hint="eastAsia"/>
          <w:b/>
          <w:sz w:val="32"/>
          <w:szCs w:val="32"/>
        </w:rPr>
        <w:t>의사록</w:t>
      </w:r>
    </w:p>
    <w:p w14:paraId="6735A97C" w14:textId="77777777" w:rsidR="000E0D5C" w:rsidRPr="00536D3A" w:rsidRDefault="000E0D5C" w:rsidP="00BC6FCE">
      <w:pPr>
        <w:snapToGrid w:val="0"/>
        <w:spacing w:line="300" w:lineRule="auto"/>
        <w:rPr>
          <w:rFonts w:ascii="HY신명조" w:eastAsia="HY신명조" w:hAnsi="바탕체" w:cs="Arial"/>
        </w:rPr>
      </w:pPr>
    </w:p>
    <w:p w14:paraId="10B3F5D5" w14:textId="77777777" w:rsidR="004A1F60" w:rsidRPr="00536D3A" w:rsidRDefault="004A1F60" w:rsidP="00BC6FCE">
      <w:pPr>
        <w:snapToGrid w:val="0"/>
        <w:spacing w:line="300" w:lineRule="auto"/>
        <w:rPr>
          <w:rFonts w:ascii="HY신명조" w:eastAsia="HY신명조" w:hAnsi="바탕체" w:cs="Arial"/>
        </w:rPr>
      </w:pPr>
      <w:r w:rsidRPr="00536D3A">
        <w:rPr>
          <w:rFonts w:ascii="HY신명조" w:eastAsia="HY신명조" w:hAnsi="바탕체" w:cs="Arial" w:hint="eastAsia"/>
        </w:rPr>
        <w:t xml:space="preserve">일    시 : 20   년     월     일,     :     </w:t>
      </w:r>
    </w:p>
    <w:p w14:paraId="62EAA28D" w14:textId="77777777" w:rsidR="004A1F60" w:rsidRPr="00536D3A" w:rsidRDefault="004A1F60" w:rsidP="00BC6FCE">
      <w:pPr>
        <w:snapToGrid w:val="0"/>
        <w:spacing w:line="300" w:lineRule="auto"/>
        <w:rPr>
          <w:rFonts w:ascii="HY신명조" w:eastAsia="HY신명조" w:hAnsi="바탕체" w:cs="Arial"/>
        </w:rPr>
      </w:pPr>
      <w:r w:rsidRPr="00536D3A">
        <w:rPr>
          <w:rFonts w:ascii="HY신명조" w:eastAsia="HY신명조" w:hAnsi="바탕체" w:cs="Arial" w:hint="eastAsia"/>
        </w:rPr>
        <w:t>장    소 : 당 회사 본점</w:t>
      </w:r>
      <w:r w:rsidR="00911A32">
        <w:rPr>
          <w:rFonts w:ascii="HY신명조" w:eastAsia="HY신명조" w:hAnsi="바탕체" w:cs="Arial" w:hint="eastAsia"/>
        </w:rPr>
        <w:t xml:space="preserve"> </w:t>
      </w:r>
      <w:r w:rsidRPr="00536D3A">
        <w:rPr>
          <w:rFonts w:ascii="HY신명조" w:eastAsia="HY신명조" w:hAnsi="바탕체" w:cs="Arial" w:hint="eastAsia"/>
        </w:rPr>
        <w:t xml:space="preserve">회의실에서 </w:t>
      </w:r>
      <w:r w:rsidR="00911A32">
        <w:rPr>
          <w:rFonts w:ascii="HY신명조" w:eastAsia="HY신명조" w:hAnsi="바탕체" w:cs="Arial" w:hint="eastAsia"/>
        </w:rPr>
        <w:t xml:space="preserve">임시 </w:t>
      </w:r>
      <w:r w:rsidRPr="00536D3A">
        <w:rPr>
          <w:rFonts w:ascii="HY신명조" w:eastAsia="HY신명조" w:hAnsi="바탕체" w:cs="Arial" w:hint="eastAsia"/>
        </w:rPr>
        <w:t>주주총회를 개최하다.</w:t>
      </w:r>
    </w:p>
    <w:p w14:paraId="5E6AE193" w14:textId="77777777" w:rsidR="008A35F3" w:rsidRPr="00536D3A" w:rsidRDefault="008A35F3" w:rsidP="00BC6FCE">
      <w:pPr>
        <w:snapToGrid w:val="0"/>
        <w:spacing w:line="300" w:lineRule="auto"/>
        <w:rPr>
          <w:rFonts w:ascii="HY신명조" w:eastAsia="HY신명조" w:hAnsi="바탕체" w:cs="Arial"/>
        </w:rPr>
      </w:pPr>
    </w:p>
    <w:p w14:paraId="455CA2E3" w14:textId="77777777" w:rsidR="004A1F60" w:rsidRPr="00536D3A" w:rsidRDefault="004A1F60" w:rsidP="00BC6FCE">
      <w:pPr>
        <w:snapToGrid w:val="0"/>
        <w:spacing w:line="300" w:lineRule="auto"/>
        <w:ind w:firstLineChars="500" w:firstLine="1000"/>
        <w:rPr>
          <w:rFonts w:ascii="HY신명조" w:eastAsia="HY신명조" w:hAnsi="바탕체" w:cs="Arial"/>
        </w:rPr>
      </w:pPr>
      <w:r w:rsidRPr="00536D3A">
        <w:rPr>
          <w:rFonts w:ascii="HY신명조" w:eastAsia="HY신명조" w:hAnsi="바탕체" w:cs="Arial" w:hint="eastAsia"/>
        </w:rPr>
        <w:t>주주총수       0 명,    발행주식수      00 주</w:t>
      </w:r>
    </w:p>
    <w:p w14:paraId="0DE1BA2E" w14:textId="77777777" w:rsidR="004A1F60" w:rsidRPr="00536D3A" w:rsidRDefault="004A1F60" w:rsidP="00BC6FCE">
      <w:pPr>
        <w:snapToGrid w:val="0"/>
        <w:spacing w:line="300" w:lineRule="auto"/>
        <w:ind w:firstLineChars="500" w:firstLine="1000"/>
        <w:rPr>
          <w:rFonts w:ascii="HY신명조" w:eastAsia="HY신명조" w:hAnsi="바탕체" w:cs="Arial"/>
        </w:rPr>
      </w:pPr>
      <w:r w:rsidRPr="00536D3A">
        <w:rPr>
          <w:rFonts w:ascii="HY신명조" w:eastAsia="HY신명조" w:hAnsi="바탕체" w:cs="Arial" w:hint="eastAsia"/>
        </w:rPr>
        <w:t>출석주주수     0 명,    출석주식수      00 주</w:t>
      </w:r>
    </w:p>
    <w:p w14:paraId="27B036C7" w14:textId="77777777" w:rsidR="000E0D5C" w:rsidRPr="00536D3A" w:rsidRDefault="000E0D5C" w:rsidP="00BC6FCE">
      <w:pPr>
        <w:snapToGrid w:val="0"/>
        <w:spacing w:line="300" w:lineRule="auto"/>
        <w:rPr>
          <w:rFonts w:ascii="HY신명조" w:eastAsia="HY신명조" w:hAnsi="바탕체" w:cs="Arial"/>
        </w:rPr>
      </w:pPr>
    </w:p>
    <w:p w14:paraId="2E322F62" w14:textId="77777777" w:rsidR="004A1F60" w:rsidRPr="00536D3A" w:rsidRDefault="004A1F60" w:rsidP="00BC6FCE">
      <w:pPr>
        <w:snapToGrid w:val="0"/>
        <w:spacing w:line="300" w:lineRule="auto"/>
        <w:rPr>
          <w:rFonts w:ascii="HY신명조" w:eastAsia="HY신명조" w:hAnsi="바탕체" w:cs="Arial"/>
        </w:rPr>
      </w:pPr>
      <w:r w:rsidRPr="00536D3A">
        <w:rPr>
          <w:rFonts w:ascii="HY신명조" w:eastAsia="HY신명조" w:hAnsi="바탕체" w:cs="Arial" w:hint="eastAsia"/>
        </w:rPr>
        <w:t>의장은 정관규정에 따라 의장석에 등단하여 위와 같이 법정수에 달하는 주주가 출석하였으므로 본 총회가 적법 성립되었음을 알리고 개회선언을 한 후 다음 의안을 부의하고 심의를 구하다.</w:t>
      </w:r>
    </w:p>
    <w:p w14:paraId="56509A31" w14:textId="77777777" w:rsidR="00C24334" w:rsidRDefault="00C24334" w:rsidP="00BC6FCE">
      <w:pPr>
        <w:snapToGrid w:val="0"/>
        <w:spacing w:line="300" w:lineRule="auto"/>
        <w:rPr>
          <w:rFonts w:ascii="HY신명조" w:eastAsia="HY신명조" w:hAnsi="바탕체" w:cs="Arial"/>
        </w:rPr>
      </w:pPr>
    </w:p>
    <w:p w14:paraId="6D38309A" w14:textId="77777777" w:rsidR="004443D8" w:rsidRPr="00536D3A" w:rsidRDefault="004443D8" w:rsidP="004443D8">
      <w:pPr>
        <w:snapToGrid w:val="0"/>
        <w:spacing w:line="300" w:lineRule="auto"/>
        <w:rPr>
          <w:rFonts w:ascii="HY신명조" w:eastAsia="HY신명조" w:hAnsi="바탕체" w:cs="Arial"/>
          <w:b/>
        </w:rPr>
      </w:pPr>
      <w:r w:rsidRPr="00536D3A">
        <w:rPr>
          <w:rFonts w:ascii="HY신명조" w:eastAsia="HY신명조" w:hAnsi="바탕체" w:cs="Arial" w:hint="eastAsia"/>
          <w:b/>
        </w:rPr>
        <w:t>제1호 의안 임원 보수 지급규정 제정(개정)의 건(별첨: 임원 보수 지급규정)</w:t>
      </w:r>
    </w:p>
    <w:p w14:paraId="1FAD65E1" w14:textId="77777777" w:rsidR="004443D8" w:rsidRPr="00536D3A" w:rsidRDefault="004443D8" w:rsidP="004443D8">
      <w:pPr>
        <w:snapToGrid w:val="0"/>
        <w:spacing w:line="300" w:lineRule="auto"/>
        <w:ind w:firstLine="180"/>
        <w:rPr>
          <w:rFonts w:ascii="HY신명조" w:eastAsia="HY신명조" w:hAnsi="바탕체" w:cs="Arial"/>
        </w:rPr>
      </w:pPr>
      <w:r w:rsidRPr="00536D3A">
        <w:rPr>
          <w:rFonts w:ascii="HY신명조" w:eastAsia="HY신명조" w:hAnsi="바탕체" w:cs="Arial" w:hint="eastAsia"/>
        </w:rPr>
        <w:t>의장은 임원 보수 지급규정의 제정(개정) 필요성(법인세법 시행령 제43조에 따른 임원 급여 및 상여금의 지급기준 마련)을 설명하고 의견을 구한 바, 회사의 재정과 기타 제반 사정을 감안한 충분한 검토 끝에 첨부한 임원 보수 지급규정을 만장일치로 승인 가결하다.</w:t>
      </w:r>
    </w:p>
    <w:p w14:paraId="5A2A2BCC" w14:textId="77777777" w:rsidR="00671353" w:rsidRDefault="00671353" w:rsidP="001D3A02">
      <w:pPr>
        <w:snapToGrid w:val="0"/>
        <w:spacing w:line="300" w:lineRule="auto"/>
        <w:rPr>
          <w:rFonts w:ascii="HY신명조" w:eastAsia="HY신명조" w:hAnsi="바탕체" w:cs="Arial"/>
        </w:rPr>
      </w:pPr>
    </w:p>
    <w:p w14:paraId="1EDF20C1" w14:textId="77777777" w:rsidR="004443D8" w:rsidRPr="00536D3A" w:rsidRDefault="004443D8" w:rsidP="004443D8">
      <w:pPr>
        <w:snapToGrid w:val="0"/>
        <w:spacing w:line="300" w:lineRule="auto"/>
        <w:rPr>
          <w:rFonts w:ascii="HY신명조" w:eastAsia="HY신명조" w:hAnsi="바탕체" w:cs="Arial"/>
          <w:b/>
        </w:rPr>
      </w:pPr>
      <w:r w:rsidRPr="00536D3A">
        <w:rPr>
          <w:rFonts w:ascii="HY신명조" w:eastAsia="HY신명조" w:hAnsi="바탕체" w:cs="Arial" w:hint="eastAsia"/>
          <w:b/>
        </w:rPr>
        <w:t>제2호 의안 임원 퇴직금 지급규정 제정(개정)의 건(별첨: 임원 퇴직금 지급규정)</w:t>
      </w:r>
    </w:p>
    <w:p w14:paraId="70F85850" w14:textId="77777777" w:rsidR="004443D8" w:rsidRPr="00536D3A" w:rsidRDefault="004443D8" w:rsidP="004443D8">
      <w:pPr>
        <w:snapToGrid w:val="0"/>
        <w:spacing w:line="300" w:lineRule="auto"/>
        <w:ind w:firstLine="180"/>
        <w:rPr>
          <w:rFonts w:ascii="HY신명조" w:eastAsia="HY신명조" w:hAnsi="바탕체" w:cs="Arial"/>
        </w:rPr>
      </w:pPr>
      <w:r w:rsidRPr="00536D3A">
        <w:rPr>
          <w:rFonts w:ascii="HY신명조" w:eastAsia="HY신명조" w:hAnsi="바탕체" w:cs="Arial" w:hint="eastAsia"/>
        </w:rPr>
        <w:t>의장은 정관 제○○조에 따라 임원 퇴직금 지급규정의 제정(개정) 필요성(법인세법 시행령 제44조에 따른 임원 퇴직금 지급기준 마련 및 소득세법상 임원 퇴직소득 한도 반영)을 설명하고 의견을 구한 바, 회사의 재정과 기타 제반 사정을 감안한 충분한 검토 끝에 첨부한 임원 퇴직금 지급규정을 만장일치로 승인 가결하다.</w:t>
      </w:r>
    </w:p>
    <w:p w14:paraId="0260EADB" w14:textId="77777777" w:rsidR="00671353" w:rsidRDefault="00671353" w:rsidP="001D3A02">
      <w:pPr>
        <w:snapToGrid w:val="0"/>
        <w:spacing w:line="300" w:lineRule="auto"/>
        <w:rPr>
          <w:rFonts w:ascii="HY신명조" w:eastAsia="HY신명조" w:hAnsi="바탕체" w:cs="Arial"/>
        </w:rPr>
      </w:pPr>
    </w:p>
    <w:p w14:paraId="5B1E755A" w14:textId="77777777" w:rsidR="00BC6FCE" w:rsidRPr="00536D3A" w:rsidRDefault="004A1F60" w:rsidP="00BC6FCE">
      <w:pPr>
        <w:snapToGrid w:val="0"/>
        <w:spacing w:line="300" w:lineRule="auto"/>
        <w:rPr>
          <w:rFonts w:ascii="HY신명조" w:eastAsia="HY신명조" w:hAnsi="바탕체" w:cs="Arial"/>
        </w:rPr>
      </w:pPr>
      <w:r w:rsidRPr="00536D3A">
        <w:rPr>
          <w:rFonts w:ascii="HY신명조" w:eastAsia="HY신명조" w:hAnsi="바탕체" w:cs="Arial" w:hint="eastAsia"/>
        </w:rPr>
        <w:t xml:space="preserve">   의장은 이상 총회의 목적인 의안 전부의 심의를 종료하고 폐회를 선언하다.</w:t>
      </w:r>
    </w:p>
    <w:p w14:paraId="3A88D477" w14:textId="77777777" w:rsidR="004A1F60" w:rsidRDefault="004A1F60" w:rsidP="00BC6FCE">
      <w:pPr>
        <w:snapToGrid w:val="0"/>
        <w:spacing w:line="300" w:lineRule="auto"/>
        <w:rPr>
          <w:rFonts w:ascii="HY신명조" w:eastAsia="HY신명조" w:hAnsi="바탕체" w:cs="Arial"/>
        </w:rPr>
      </w:pPr>
      <w:r w:rsidRPr="00536D3A">
        <w:rPr>
          <w:rFonts w:ascii="HY신명조" w:eastAsia="HY신명조" w:hAnsi="바탕체" w:cs="Arial" w:hint="eastAsia"/>
        </w:rPr>
        <w:t xml:space="preserve">   (회의종료시각은 같은 날     시) </w:t>
      </w:r>
    </w:p>
    <w:p w14:paraId="2E4BB0C0" w14:textId="77777777" w:rsidR="00801AAC" w:rsidRDefault="00801AAC" w:rsidP="00BC6FCE">
      <w:pPr>
        <w:snapToGrid w:val="0"/>
        <w:spacing w:line="300" w:lineRule="auto"/>
        <w:rPr>
          <w:rFonts w:ascii="HY신명조" w:eastAsia="HY신명조" w:hAnsi="바탕체" w:cs="Arial"/>
        </w:rPr>
      </w:pPr>
    </w:p>
    <w:p w14:paraId="28C86F39" w14:textId="77777777" w:rsidR="000E0D5C" w:rsidRPr="00536D3A" w:rsidRDefault="000E0D5C" w:rsidP="00BC6FCE">
      <w:pPr>
        <w:snapToGrid w:val="0"/>
        <w:spacing w:line="300" w:lineRule="auto"/>
        <w:rPr>
          <w:rFonts w:ascii="HY신명조" w:eastAsia="HY신명조" w:hAnsi="바탕체" w:cs="Arial"/>
        </w:rPr>
      </w:pPr>
    </w:p>
    <w:p w14:paraId="2C5F9D66" w14:textId="77777777" w:rsidR="004A1F60" w:rsidRPr="00536D3A" w:rsidRDefault="004A1F60" w:rsidP="00BC6FCE">
      <w:pPr>
        <w:snapToGrid w:val="0"/>
        <w:spacing w:line="300" w:lineRule="auto"/>
        <w:rPr>
          <w:rFonts w:ascii="HY신명조" w:eastAsia="HY신명조" w:hAnsi="바탕체" w:cs="Arial"/>
        </w:rPr>
      </w:pPr>
      <w:r w:rsidRPr="00536D3A">
        <w:rPr>
          <w:rFonts w:ascii="HY신명조" w:eastAsia="HY신명조" w:hAnsi="바탕체" w:cs="Arial" w:hint="eastAsia"/>
        </w:rPr>
        <w:t xml:space="preserve">  </w:t>
      </w:r>
      <w:r w:rsidRPr="00536D3A">
        <w:rPr>
          <w:rFonts w:ascii="HY신명조" w:eastAsia="HY신명조" w:hAnsi="돋움체" w:cs="Arial" w:hint="eastAsia"/>
        </w:rPr>
        <w:t>위 의사의 경과요령과 결과를 명확히 하기 위하여 이 의사록을 작성하고 의장과 출석한 이사가 기명날인 또는 서명하다</w:t>
      </w:r>
      <w:r w:rsidRPr="00536D3A">
        <w:rPr>
          <w:rFonts w:ascii="HY신명조" w:eastAsia="HY신명조" w:hAnsi="바탕체" w:cs="Arial" w:hint="eastAsia"/>
        </w:rPr>
        <w:t xml:space="preserve">. </w:t>
      </w:r>
    </w:p>
    <w:p w14:paraId="6B2614AA" w14:textId="77777777" w:rsidR="004A1F60" w:rsidRPr="00536D3A" w:rsidRDefault="004A1F60" w:rsidP="00BC6FCE">
      <w:pPr>
        <w:snapToGrid w:val="0"/>
        <w:spacing w:line="300" w:lineRule="auto"/>
        <w:rPr>
          <w:rFonts w:ascii="HY신명조" w:eastAsia="HY신명조" w:hAnsi="바탕체" w:cs="Arial"/>
        </w:rPr>
      </w:pPr>
    </w:p>
    <w:p w14:paraId="2EF3A9F5" w14:textId="77777777" w:rsidR="004A1F60" w:rsidRDefault="004A1F60" w:rsidP="00BC6FCE">
      <w:pPr>
        <w:snapToGrid w:val="0"/>
        <w:spacing w:line="300" w:lineRule="auto"/>
        <w:jc w:val="center"/>
        <w:rPr>
          <w:rFonts w:ascii="HY신명조" w:eastAsia="HY신명조" w:hAnsi="바탕체" w:cs="Arial"/>
        </w:rPr>
      </w:pPr>
      <w:r w:rsidRPr="00536D3A">
        <w:rPr>
          <w:rFonts w:ascii="HY신명조" w:eastAsia="HY신명조" w:hAnsi="바탕체" w:cs="Arial" w:hint="eastAsia"/>
        </w:rPr>
        <w:t>20   년     월     일</w:t>
      </w:r>
    </w:p>
    <w:p w14:paraId="54CBDA91" w14:textId="77777777" w:rsidR="00BC6FCE" w:rsidRPr="00536D3A" w:rsidRDefault="00BC6FCE" w:rsidP="00BC6FCE">
      <w:pPr>
        <w:snapToGrid w:val="0"/>
        <w:spacing w:line="300" w:lineRule="auto"/>
        <w:rPr>
          <w:rFonts w:ascii="HY신명조" w:eastAsia="HY신명조" w:hAnsi="바탕체" w:cs="Arial"/>
        </w:rPr>
      </w:pPr>
    </w:p>
    <w:p w14:paraId="2B8CE037" w14:textId="77777777" w:rsidR="004A1F60" w:rsidRDefault="004A1F60" w:rsidP="00BC6FCE">
      <w:pPr>
        <w:snapToGrid w:val="0"/>
        <w:spacing w:line="300" w:lineRule="auto"/>
        <w:rPr>
          <w:rFonts w:ascii="HY신명조" w:eastAsia="HY신명조" w:hAnsi="바탕체" w:cs="Arial"/>
        </w:rPr>
      </w:pPr>
      <w:r w:rsidRPr="00536D3A">
        <w:rPr>
          <w:rFonts w:ascii="HY신명조" w:eastAsia="HY신명조" w:hAnsi="바탕체" w:cs="Arial" w:hint="eastAsia"/>
        </w:rPr>
        <w:t xml:space="preserve">                   주식회사 OOOO</w:t>
      </w:r>
    </w:p>
    <w:p w14:paraId="56827B44" w14:textId="77777777" w:rsidR="00911A32" w:rsidRPr="00893E9D" w:rsidRDefault="00911A32" w:rsidP="006C68C2">
      <w:pPr>
        <w:snapToGrid w:val="0"/>
        <w:spacing w:line="300" w:lineRule="auto"/>
        <w:rPr>
          <w:rFonts w:ascii="HY신명조" w:eastAsia="HY신명조" w:hAnsi="바탕체" w:cs="Arial"/>
        </w:rPr>
      </w:pPr>
    </w:p>
    <w:p w14:paraId="66BFBF03" w14:textId="77777777" w:rsidR="00911A32" w:rsidRDefault="00554563" w:rsidP="004B6DB1">
      <w:pPr>
        <w:snapToGrid w:val="0"/>
        <w:spacing w:line="300" w:lineRule="auto"/>
        <w:rPr>
          <w:rFonts w:ascii="HY신명조" w:eastAsia="HY신명조" w:hAnsi="바탕체" w:cs="Arial"/>
        </w:rPr>
      </w:pPr>
      <w:r>
        <w:rPr>
          <w:rFonts w:ascii="HY신명조" w:eastAsia="HY신명조" w:hAnsi="바탕체" w:cs="Arial" w:hint="eastAsia"/>
        </w:rPr>
        <w:t xml:space="preserve">                   OO시 OO구</w:t>
      </w:r>
    </w:p>
    <w:p w14:paraId="650FB1BA" w14:textId="77777777" w:rsidR="00F7339F" w:rsidRPr="00554563" w:rsidRDefault="00F7339F" w:rsidP="004B6DB1">
      <w:pPr>
        <w:snapToGrid w:val="0"/>
        <w:spacing w:line="300" w:lineRule="auto"/>
        <w:rPr>
          <w:rFonts w:ascii="HY신명조" w:eastAsia="HY신명조" w:hAnsi="바탕체" w:cs="Arial"/>
        </w:rPr>
      </w:pPr>
    </w:p>
    <w:p w14:paraId="26220C08" w14:textId="77777777" w:rsidR="004A1F60" w:rsidRDefault="004A1F60" w:rsidP="004B6DB1">
      <w:pPr>
        <w:snapToGrid w:val="0"/>
        <w:spacing w:line="300" w:lineRule="auto"/>
        <w:rPr>
          <w:rFonts w:ascii="HY신명조" w:eastAsia="HY신명조" w:hAnsi="바탕체" w:cs="Arial"/>
          <w:color w:val="C0C0C0"/>
        </w:rPr>
      </w:pPr>
      <w:r w:rsidRPr="00536D3A">
        <w:rPr>
          <w:rFonts w:ascii="HY신명조" w:eastAsia="HY신명조" w:hAnsi="바탕체" w:cs="Arial" w:hint="eastAsia"/>
        </w:rPr>
        <w:t xml:space="preserve"> </w:t>
      </w:r>
      <w:r w:rsidR="00BC6FCE" w:rsidRPr="00536D3A">
        <w:rPr>
          <w:rFonts w:ascii="HY신명조" w:eastAsia="HY신명조" w:hAnsi="바탕체" w:cs="Arial" w:hint="eastAsia"/>
        </w:rPr>
        <w:t xml:space="preserve">                  </w:t>
      </w:r>
      <w:r w:rsidRPr="00536D3A">
        <w:rPr>
          <w:rFonts w:ascii="HY신명조" w:eastAsia="HY신명조" w:hAnsi="바탕체" w:cs="Arial" w:hint="eastAsia"/>
        </w:rPr>
        <w:t xml:space="preserve">의장 </w:t>
      </w:r>
      <w:r w:rsidR="00814B2E">
        <w:rPr>
          <w:rFonts w:ascii="HY신명조" w:eastAsia="HY신명조" w:hAnsi="바탕체" w:cs="Arial"/>
        </w:rPr>
        <w:t xml:space="preserve">              </w:t>
      </w:r>
      <w:r w:rsidRPr="00536D3A">
        <w:rPr>
          <w:rFonts w:ascii="HY신명조" w:eastAsia="HY신명조" w:hAnsi="바탕체" w:cs="Arial" w:hint="eastAsia"/>
          <w:color w:val="C0C0C0"/>
        </w:rPr>
        <w:t>(인)</w:t>
      </w:r>
      <w:r w:rsidR="00422DE3">
        <w:rPr>
          <w:rFonts w:ascii="HY신명조" w:eastAsia="HY신명조" w:hAnsi="바탕체" w:cs="Arial" w:hint="eastAsia"/>
          <w:color w:val="C0C0C0"/>
        </w:rPr>
        <w:t xml:space="preserve"> </w:t>
      </w:r>
    </w:p>
    <w:p w14:paraId="0334521F" w14:textId="77777777" w:rsidR="00814B2E" w:rsidRDefault="00814B2E" w:rsidP="00814B2E">
      <w:pPr>
        <w:snapToGrid w:val="0"/>
        <w:spacing w:line="300" w:lineRule="auto"/>
        <w:rPr>
          <w:rFonts w:ascii="HY신명조" w:eastAsia="HY신명조" w:hAnsi="바탕체" w:cs="Arial"/>
          <w:color w:val="C0C0C0"/>
        </w:rPr>
      </w:pPr>
      <w:r>
        <w:rPr>
          <w:rFonts w:ascii="HY신명조" w:eastAsia="HY신명조" w:hAnsi="바탕체" w:cs="Arial" w:hint="eastAsia"/>
          <w:color w:val="C0C0C0"/>
        </w:rPr>
        <w:t xml:space="preserve"> </w:t>
      </w:r>
      <w:r>
        <w:rPr>
          <w:rFonts w:ascii="HY신명조" w:eastAsia="HY신명조" w:hAnsi="바탕체" w:cs="Arial"/>
          <w:color w:val="C0C0C0"/>
        </w:rPr>
        <w:t xml:space="preserve">                 </w:t>
      </w:r>
    </w:p>
    <w:p w14:paraId="093F201E" w14:textId="77777777" w:rsidR="00F7339F" w:rsidRDefault="00814B2E" w:rsidP="00814B2E">
      <w:pPr>
        <w:snapToGrid w:val="0"/>
        <w:spacing w:line="300" w:lineRule="auto"/>
        <w:ind w:firstLineChars="900" w:firstLine="1800"/>
        <w:rPr>
          <w:rFonts w:ascii="HY신명조" w:eastAsia="HY신명조" w:hAnsi="바탕체" w:cs="Arial"/>
          <w:color w:val="C0C0C0"/>
        </w:rPr>
      </w:pPr>
      <w:r>
        <w:rPr>
          <w:rFonts w:ascii="HY신명조" w:eastAsia="HY신명조" w:hAnsi="바탕체" w:cs="Arial" w:hint="eastAsia"/>
        </w:rPr>
        <w:t xml:space="preserve">사내이사 </w:t>
      </w:r>
      <w:r>
        <w:rPr>
          <w:rFonts w:ascii="HY신명조" w:eastAsia="HY신명조" w:hAnsi="바탕체" w:cs="Arial"/>
        </w:rPr>
        <w:t xml:space="preserve">         </w:t>
      </w:r>
      <w:r w:rsidR="0004114E">
        <w:rPr>
          <w:rFonts w:ascii="HY신명조" w:eastAsia="HY신명조" w:hAnsi="바탕체" w:cs="Arial"/>
        </w:rPr>
        <w:t xml:space="preserve"> </w:t>
      </w:r>
      <w:r>
        <w:rPr>
          <w:rFonts w:ascii="HY신명조" w:eastAsia="HY신명조" w:hAnsi="바탕체" w:cs="Arial"/>
        </w:rPr>
        <w:t xml:space="preserve"> </w:t>
      </w:r>
      <w:r w:rsidRPr="00536D3A">
        <w:rPr>
          <w:rFonts w:ascii="HY신명조" w:eastAsia="HY신명조" w:hAnsi="바탕체" w:cs="Arial" w:hint="eastAsia"/>
          <w:color w:val="C0C0C0"/>
        </w:rPr>
        <w:t>(인)</w:t>
      </w:r>
      <w:r>
        <w:rPr>
          <w:rFonts w:ascii="HY신명조" w:eastAsia="HY신명조" w:hAnsi="바탕체" w:cs="Arial" w:hint="eastAsia"/>
          <w:color w:val="C0C0C0"/>
        </w:rPr>
        <w:t xml:space="preserve"> </w:t>
      </w:r>
    </w:p>
    <w:p w14:paraId="55BFE2DC" w14:textId="77777777" w:rsidR="00814B2E" w:rsidRDefault="00814B2E" w:rsidP="00814B2E">
      <w:pPr>
        <w:snapToGrid w:val="0"/>
        <w:spacing w:line="300" w:lineRule="auto"/>
        <w:ind w:firstLineChars="900" w:firstLine="1800"/>
        <w:rPr>
          <w:rFonts w:ascii="HY신명조" w:eastAsia="HY신명조" w:hAnsi="바탕체" w:cs="Arial"/>
        </w:rPr>
      </w:pPr>
    </w:p>
    <w:p w14:paraId="3D6EF917" w14:textId="77777777" w:rsidR="00814B2E" w:rsidRDefault="00814B2E" w:rsidP="00814B2E">
      <w:pPr>
        <w:snapToGrid w:val="0"/>
        <w:spacing w:line="300" w:lineRule="auto"/>
        <w:ind w:firstLineChars="900" w:firstLine="1800"/>
        <w:rPr>
          <w:rFonts w:ascii="HY신명조" w:eastAsia="HY신명조" w:hAnsi="바탕체" w:cs="Arial"/>
          <w:color w:val="C0C0C0"/>
        </w:rPr>
      </w:pPr>
      <w:r>
        <w:rPr>
          <w:rFonts w:ascii="HY신명조" w:eastAsia="HY신명조" w:hAnsi="바탕체" w:cs="Arial" w:hint="eastAsia"/>
        </w:rPr>
        <w:t xml:space="preserve">사내이사 </w:t>
      </w:r>
      <w:r w:rsidR="0004114E">
        <w:rPr>
          <w:rFonts w:ascii="HY신명조" w:eastAsia="HY신명조" w:hAnsi="바탕체" w:cs="Arial"/>
        </w:rPr>
        <w:t xml:space="preserve">           </w:t>
      </w:r>
      <w:r w:rsidRPr="00536D3A">
        <w:rPr>
          <w:rFonts w:ascii="HY신명조" w:eastAsia="HY신명조" w:hAnsi="바탕체" w:cs="Arial" w:hint="eastAsia"/>
          <w:color w:val="C0C0C0"/>
        </w:rPr>
        <w:t>(인)</w:t>
      </w:r>
      <w:r>
        <w:rPr>
          <w:rFonts w:ascii="HY신명조" w:eastAsia="HY신명조" w:hAnsi="바탕체" w:cs="Arial" w:hint="eastAsia"/>
          <w:color w:val="C0C0C0"/>
        </w:rPr>
        <w:t xml:space="preserve"> </w:t>
      </w:r>
    </w:p>
    <w:p w14:paraId="0ED6A33E" w14:textId="77777777" w:rsidR="00C97A23" w:rsidRPr="00AB2371" w:rsidRDefault="00C97A23" w:rsidP="004443D8">
      <w:pPr>
        <w:pageBreakBefore/>
        <w:snapToGrid w:val="0"/>
        <w:spacing w:line="300" w:lineRule="auto"/>
        <w:jc w:val="center"/>
        <w:rPr>
          <w:rFonts w:ascii="HY신명조" w:eastAsia="HY신명조" w:hAnsi="바탕체" w:cs="Arial"/>
          <w:b/>
          <w:sz w:val="32"/>
          <w:szCs w:val="32"/>
        </w:rPr>
      </w:pPr>
      <w:r>
        <w:rPr>
          <w:rFonts w:ascii="HY신명조" w:eastAsia="HY신명조" w:hAnsi="바탕체" w:cs="Arial" w:hint="eastAsia"/>
          <w:b/>
          <w:sz w:val="32"/>
          <w:szCs w:val="32"/>
        </w:rPr>
        <w:t>임원 보수 지급규정</w:t>
      </w:r>
    </w:p>
    <w:p w14:paraId="5B4129E9" w14:textId="77777777" w:rsidR="00C97A23" w:rsidRPr="000B089A" w:rsidRDefault="00C97A23" w:rsidP="004A1F60">
      <w:pPr>
        <w:rPr>
          <w:rFonts w:ascii="HY신명조" w:eastAsia="HY신명조" w:hAnsi="바탕체" w:cs="Arial"/>
        </w:rPr>
      </w:pPr>
    </w:p>
    <w:p w14:paraId="6DF1A5CF" w14:textId="77777777" w:rsidR="00C97A23" w:rsidRDefault="00C97A23">
      <w:pPr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제1조【목 적】</w:t>
      </w:r>
    </w:p>
    <w:p w14:paraId="6A72F20E" w14:textId="77777777" w:rsidR="00C97A23" w:rsidRDefault="00C97A23">
      <w:pPr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이 규정은 주식회사 OOO(이하 “회사”라 한다)에 재임하는 임원의 보수에 관한 사항을 정함을 목적으로 한다.</w:t>
      </w:r>
    </w:p>
    <w:p w14:paraId="56BCE6AA" w14:textId="77777777" w:rsidR="00C97A23" w:rsidRDefault="00C97A23">
      <w:pPr>
        <w:textAlignment w:val="baseline"/>
      </w:pPr>
    </w:p>
    <w:p w14:paraId="27E9F0F5" w14:textId="77777777" w:rsidR="00C97A23" w:rsidRDefault="00C97A23">
      <w:pPr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제2조【적용범위】</w:t>
      </w:r>
    </w:p>
    <w:p w14:paraId="54CDC1BE" w14:textId="77777777" w:rsidR="00C97A23" w:rsidRDefault="00C97A23">
      <w:pPr>
        <w:ind w:left="284" w:hanging="284"/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① 이 규정에서 “임원”이란 회사의 대표이사, 이사, 감사 및 법인세법 시행령 제40조제2항 각 호에 해당하는 직무에 종사하는 자를 말한다.</w:t>
      </w:r>
    </w:p>
    <w:p w14:paraId="748E6E96" w14:textId="77777777" w:rsidR="00C97A23" w:rsidRDefault="00C97A23">
      <w:pPr>
        <w:ind w:left="284" w:hanging="284"/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② 회사의 임원보수에 관하여는 법령 또는 정관에 특별한 규정이 있는 경우를 제외하고는 이 규정에 정하는 바에 의한다.</w:t>
      </w:r>
    </w:p>
    <w:p w14:paraId="17356529" w14:textId="77777777" w:rsidR="00C97A23" w:rsidRDefault="00C97A23">
      <w:pPr>
        <w:textAlignment w:val="baseline"/>
      </w:pPr>
    </w:p>
    <w:p w14:paraId="76768253" w14:textId="77777777" w:rsidR="00C97A23" w:rsidRDefault="00C97A23">
      <w:pPr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제3조【보수의 종류】</w:t>
      </w:r>
    </w:p>
    <w:p w14:paraId="3B729F57" w14:textId="77777777" w:rsidR="00C97A23" w:rsidRDefault="00C97A23">
      <w:pPr>
        <w:ind w:left="284" w:hanging="284"/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① 임원의 보수는 급여, 상여금 및 퇴직금으로 한다.</w:t>
      </w:r>
    </w:p>
    <w:p w14:paraId="3757A9BE" w14:textId="77777777" w:rsidR="00C97A23" w:rsidRDefault="00C97A23">
      <w:pPr>
        <w:ind w:left="284" w:hanging="284"/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② 퇴직금에 관하여는 주주총회의 결의로 정한 임원퇴직금지급규정에 의하며, 제4조의 보수한도에 포함하지 아니한다.</w:t>
      </w:r>
    </w:p>
    <w:p w14:paraId="3917AF65" w14:textId="77777777" w:rsidR="00C97A23" w:rsidRDefault="00C97A23">
      <w:pPr>
        <w:textAlignment w:val="baseline"/>
      </w:pPr>
    </w:p>
    <w:p w14:paraId="5CB09992" w14:textId="77777777" w:rsidR="00C97A23" w:rsidRDefault="00C97A23">
      <w:pPr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제4조【보수한도 및 결정】</w:t>
      </w:r>
    </w:p>
    <w:p w14:paraId="7E0054BF" w14:textId="77777777" w:rsidR="00C97A23" w:rsidRDefault="00C97A23">
      <w:pPr>
        <w:ind w:left="284" w:hanging="284"/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① 임원 1인당 연간 보수총액(급여와 상여금의 합계액을 말하며, 퇴직금은 제외한다)은 다음 기준표의 금액을 한도로 한다.</w:t>
      </w:r>
    </w:p>
    <w:tbl>
      <w:tblPr>
        <w:tblStyle w:val="a3"/>
        <w:tblW w:w="0" w:type="auto"/>
        <w:tblInd w:w="468" w:type="dxa"/>
        <w:tblLook w:val="01E0" w:firstRow="1" w:lastRow="1" w:firstColumn="1" w:lastColumn="1" w:noHBand="0" w:noVBand="0"/>
      </w:tblPr>
      <w:tblGrid>
        <w:gridCol w:w="4176"/>
        <w:gridCol w:w="3937"/>
      </w:tblGrid>
      <w:tr w:rsidR="00C97A23" w14:paraId="436CD01F" w14:textId="77777777" w:rsidTr="000E4850">
        <w:trPr>
          <w:trHeight w:val="432"/>
        </w:trPr>
        <w:tc>
          <w:tcPr>
            <w:tcW w:w="4176" w:type="dxa"/>
            <w:shd w:val="clear" w:color="auto" w:fill="C0C0C0"/>
            <w:vAlign w:val="center"/>
          </w:tcPr>
          <w:p w14:paraId="6DC01400" w14:textId="77777777" w:rsidR="00C97A23" w:rsidRDefault="00C97A23" w:rsidP="000E4850">
            <w:pPr>
              <w:jc w:val="center"/>
              <w:rPr>
                <w:rFonts w:ascii="HY신명조" w:eastAsia="HY신명조" w:hAnsi="바탕체" w:cs="Arial"/>
              </w:rPr>
            </w:pP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>직</w:t>
            </w: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>위</w:t>
            </w:r>
          </w:p>
        </w:tc>
        <w:tc>
          <w:tcPr>
            <w:tcW w:w="3937" w:type="dxa"/>
            <w:shd w:val="clear" w:color="auto" w:fill="C0C0C0"/>
            <w:vAlign w:val="center"/>
          </w:tcPr>
          <w:p w14:paraId="7CCC4480" w14:textId="77777777" w:rsidR="00C97A23" w:rsidRDefault="00C97A23" w:rsidP="000E4850">
            <w:pPr>
              <w:jc w:val="center"/>
              <w:rPr>
                <w:rFonts w:ascii="HY신명조" w:eastAsia="HY신명조" w:hAnsi="바탕체" w:cs="Arial"/>
              </w:rPr>
            </w:pP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>1</w:t>
            </w: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>인당</w:t>
            </w: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>연간</w:t>
            </w: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>보수한도</w:t>
            </w:r>
          </w:p>
        </w:tc>
      </w:tr>
      <w:tr w:rsidR="00C97A23" w14:paraId="3F1F00B9" w14:textId="77777777" w:rsidTr="00FC1F16">
        <w:tc>
          <w:tcPr>
            <w:tcW w:w="4176" w:type="dxa"/>
            <w:vAlign w:val="center"/>
          </w:tcPr>
          <w:p w14:paraId="40790536" w14:textId="77777777" w:rsidR="00C97A23" w:rsidRPr="00F6293B" w:rsidRDefault="00C97A23" w:rsidP="001B687B">
            <w:pPr>
              <w:jc w:val="center"/>
              <w:rPr>
                <w:rFonts w:ascii="HY신명조" w:eastAsia="HY신명조" w:hAnsi="바탕체" w:cs="Arial"/>
              </w:rPr>
            </w:pP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>대표이사</w:t>
            </w: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(</w:t>
            </w: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>대표권있는사내이사포함</w:t>
            </w: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)</w:t>
            </w:r>
          </w:p>
        </w:tc>
        <w:tc>
          <w:tcPr>
            <w:tcW w:w="3937" w:type="dxa"/>
            <w:vAlign w:val="center"/>
          </w:tcPr>
          <w:p w14:paraId="7DC9BB2F" w14:textId="77777777" w:rsidR="00C97A23" w:rsidRDefault="00C97A23" w:rsidP="001B687B">
            <w:pPr>
              <w:jc w:val="center"/>
              <w:rPr>
                <w:rFonts w:ascii="HY신명조" w:eastAsia="HY신명조" w:hAnsi="바탕체" w:cs="Arial"/>
              </w:rPr>
            </w:pPr>
            <w:r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  <w:t>15</w:t>
            </w: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0,000,000</w:t>
            </w: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>원</w:t>
            </w:r>
          </w:p>
        </w:tc>
      </w:tr>
      <w:tr w:rsidR="00C97A23" w14:paraId="6BBDF250" w14:textId="77777777" w:rsidTr="00FC1F16">
        <w:tc>
          <w:tcPr>
            <w:tcW w:w="4176" w:type="dxa"/>
            <w:vAlign w:val="center"/>
          </w:tcPr>
          <w:p w14:paraId="236B7C6B" w14:textId="77777777" w:rsidR="00C97A23" w:rsidRPr="00F6293B" w:rsidRDefault="00C97A23" w:rsidP="001B687B">
            <w:pPr>
              <w:jc w:val="center"/>
              <w:rPr>
                <w:rFonts w:ascii="HY신명조" w:eastAsia="HY신명조" w:hAnsi="바탕체" w:cs="Arial"/>
              </w:rPr>
            </w:pP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>일반이사</w:t>
            </w: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(</w:t>
            </w: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>상근직</w:t>
            </w: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>상무</w:t>
            </w: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,</w:t>
            </w: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>전무</w:t>
            </w: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>등</w:t>
            </w: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)</w:t>
            </w:r>
          </w:p>
        </w:tc>
        <w:tc>
          <w:tcPr>
            <w:tcW w:w="3937" w:type="dxa"/>
            <w:vAlign w:val="center"/>
          </w:tcPr>
          <w:p w14:paraId="6D90EC16" w14:textId="77777777" w:rsidR="00C97A23" w:rsidRDefault="00C97A23" w:rsidP="001B687B">
            <w:pPr>
              <w:jc w:val="center"/>
              <w:rPr>
                <w:rFonts w:ascii="HY신명조" w:eastAsia="HY신명조" w:hAnsi="바탕체" w:cs="Arial"/>
              </w:rPr>
            </w:pPr>
            <w:r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  <w:t>10</w:t>
            </w: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0,000,000</w:t>
            </w: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>원</w:t>
            </w:r>
          </w:p>
        </w:tc>
      </w:tr>
      <w:tr w:rsidR="00C97A23" w14:paraId="2BBE4335" w14:textId="77777777" w:rsidTr="00FC1F16">
        <w:tc>
          <w:tcPr>
            <w:tcW w:w="4176" w:type="dxa"/>
            <w:vAlign w:val="center"/>
          </w:tcPr>
          <w:p w14:paraId="7105DDAC" w14:textId="77777777" w:rsidR="00C97A23" w:rsidRDefault="00C97A23" w:rsidP="001B687B">
            <w:pPr>
              <w:jc w:val="center"/>
              <w:rPr>
                <w:rFonts w:ascii="HY신명조" w:eastAsia="HY신명조" w:hAnsi="바탕체" w:cs="Arial"/>
              </w:rPr>
            </w:pP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>감사</w:t>
            </w: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>및</w:t>
            </w: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>비상근직이사</w:t>
            </w: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>및</w:t>
            </w: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>사외이사</w:t>
            </w:r>
          </w:p>
        </w:tc>
        <w:tc>
          <w:tcPr>
            <w:tcW w:w="3937" w:type="dxa"/>
            <w:vAlign w:val="center"/>
          </w:tcPr>
          <w:p w14:paraId="0915FE02" w14:textId="77777777" w:rsidR="00C97A23" w:rsidRDefault="00C97A23" w:rsidP="001B687B">
            <w:pPr>
              <w:jc w:val="center"/>
              <w:rPr>
                <w:rFonts w:ascii="HY신명조" w:eastAsia="HY신명조" w:hAnsi="바탕체" w:cs="Arial"/>
              </w:rPr>
            </w:pPr>
            <w:r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  <w:t>7</w:t>
            </w: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0,000,000</w:t>
            </w: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>원</w:t>
            </w:r>
          </w:p>
        </w:tc>
      </w:tr>
    </w:tbl>
    <w:p w14:paraId="3D250FBC" w14:textId="77777777" w:rsidR="00C97A23" w:rsidRDefault="00C97A23">
      <w:pPr>
        <w:ind w:left="284" w:hanging="284"/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② 사업연도 중 취임 또는 퇴임한 임원의 보수한도는 해당 사업연도 중 재임한 월수에 비례하여 계산한다. 이 경우 1개월 미만의 기간은 1개월로 본다.</w:t>
      </w:r>
    </w:p>
    <w:p w14:paraId="51D98413" w14:textId="77777777" w:rsidR="00C97A23" w:rsidRDefault="00C97A23">
      <w:pPr>
        <w:ind w:left="284" w:hanging="284"/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③ 임원 개인별 연간 급여액은 제1항의 한도 내에서 직무의 내용, 책임의 정도, 회사의 경영성과 및 동종업계의 보수수준 등을 고려하여 매 사업연도 개시 전(신규 취임의 경우 취임 시) 이사회(이사회가 구성되지 아니한 경우에는 주주총회. 이하 같다)의 결의로 정한다.</w:t>
      </w:r>
    </w:p>
    <w:p w14:paraId="20ACB282" w14:textId="77777777" w:rsidR="00C97A23" w:rsidRDefault="00C97A23">
      <w:pPr>
        <w:ind w:left="284" w:hanging="284"/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④ 지배주주인 임원(그와 특수관계에 있는 임원을 포함한다)의 보수는 정당한 사유 없이 동일 직위에 있는 다른 임원의 보수를 초과하여 정할 수 없다.</w:t>
      </w:r>
    </w:p>
    <w:p w14:paraId="1C48E465" w14:textId="77777777" w:rsidR="00C97A23" w:rsidRDefault="00C97A23">
      <w:pPr>
        <w:textAlignment w:val="baseline"/>
      </w:pPr>
    </w:p>
    <w:p w14:paraId="336EAEE4" w14:textId="77777777" w:rsidR="00C97A23" w:rsidRDefault="00C97A23">
      <w:pPr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제5조【급 여】</w:t>
      </w:r>
    </w:p>
    <w:p w14:paraId="38381D25" w14:textId="77777777" w:rsidR="00C97A23" w:rsidRDefault="00C97A23">
      <w:pPr>
        <w:ind w:left="284" w:hanging="284"/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 xml:space="preserve">① 급여는 제4조제3항에 따라 정한 연간 급여액을 12로 나눈 금액을 매월 </w:t>
      </w:r>
      <w:r>
        <w:rPr>
          <w:rFonts w:ascii="HY신명조" w:eastAsia="HY신명조" w:hAnsi="굴림" w:cs="굴림" w:hint="eastAsia"/>
          <w:color w:val="000000"/>
          <w:kern w:val="0"/>
          <w:szCs w:val="20"/>
          <w:highlight w:val="yellow"/>
        </w:rPr>
        <w:t>○○</w:t>
      </w:r>
      <w:r>
        <w:rPr>
          <w:rFonts w:ascii="HY신명조" w:eastAsia="HY신명조" w:hAnsi="굴림" w:cs="굴림" w:hint="eastAsia"/>
          <w:color w:val="000000"/>
          <w:kern w:val="0"/>
          <w:szCs w:val="20"/>
        </w:rPr>
        <w:t>일에 지급한다.</w:t>
      </w:r>
    </w:p>
    <w:p w14:paraId="5BC2F6BF" w14:textId="77777777" w:rsidR="00C97A23" w:rsidRDefault="00C97A23">
      <w:pPr>
        <w:ind w:left="284" w:hanging="284"/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② 사업연도 중 급여를 변경하는 경우에는 제4조제3항의 절차에 따르며, 변경된 급여는 결의일 이후 지급분부터 적용하고 소급하여 적용하지 아니한다.</w:t>
      </w:r>
    </w:p>
    <w:p w14:paraId="6180E336" w14:textId="77777777" w:rsidR="00C97A23" w:rsidRDefault="00C97A23">
      <w:pPr>
        <w:textAlignment w:val="baseline"/>
      </w:pPr>
    </w:p>
    <w:p w14:paraId="2899890D" w14:textId="77777777" w:rsidR="00C97A23" w:rsidRDefault="00C97A23">
      <w:pPr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제6조【상여금】</w:t>
      </w:r>
    </w:p>
    <w:p w14:paraId="252B89EC" w14:textId="77777777" w:rsidR="00C97A23" w:rsidRDefault="00C97A23">
      <w:pPr>
        <w:ind w:left="284" w:hanging="284"/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① 상여금은 정기상여금과 성과상여금으로 구분한다.</w:t>
      </w:r>
    </w:p>
    <w:p w14:paraId="1256E02E" w14:textId="77777777" w:rsidR="00C97A23" w:rsidRDefault="00C97A23">
      <w:pPr>
        <w:ind w:left="284" w:hanging="284"/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 xml:space="preserve">② 정기상여금은 연간 급여액의 </w:t>
      </w:r>
      <w:r>
        <w:rPr>
          <w:rFonts w:ascii="HY신명조" w:eastAsia="HY신명조" w:hAnsi="굴림" w:cs="굴림" w:hint="eastAsia"/>
          <w:color w:val="000000"/>
          <w:kern w:val="0"/>
          <w:szCs w:val="20"/>
          <w:highlight w:val="yellow"/>
        </w:rPr>
        <w:t>○○</w:t>
      </w:r>
      <w:r>
        <w:rPr>
          <w:rFonts w:ascii="HY신명조" w:eastAsia="HY신명조" w:hAnsi="굴림" w:cs="굴림" w:hint="eastAsia"/>
          <w:color w:val="000000"/>
          <w:kern w:val="0"/>
          <w:szCs w:val="20"/>
        </w:rPr>
        <w:t xml:space="preserve">% 이내에서 매년 </w:t>
      </w:r>
      <w:r>
        <w:rPr>
          <w:rFonts w:ascii="HY신명조" w:eastAsia="HY신명조" w:hAnsi="굴림" w:cs="굴림" w:hint="eastAsia"/>
          <w:color w:val="000000"/>
          <w:kern w:val="0"/>
          <w:szCs w:val="20"/>
          <w:highlight w:val="yellow"/>
        </w:rPr>
        <w:t>○</w:t>
      </w:r>
      <w:r>
        <w:rPr>
          <w:rFonts w:ascii="HY신명조" w:eastAsia="HY신명조" w:hAnsi="굴림" w:cs="굴림" w:hint="eastAsia"/>
          <w:color w:val="000000"/>
          <w:kern w:val="0"/>
          <w:szCs w:val="20"/>
        </w:rPr>
        <w:t xml:space="preserve">월 및 </w:t>
      </w:r>
      <w:r>
        <w:rPr>
          <w:rFonts w:ascii="HY신명조" w:eastAsia="HY신명조" w:hAnsi="굴림" w:cs="굴림" w:hint="eastAsia"/>
          <w:color w:val="000000"/>
          <w:kern w:val="0"/>
          <w:szCs w:val="20"/>
          <w:highlight w:val="yellow"/>
        </w:rPr>
        <w:t>○○</w:t>
      </w:r>
      <w:r>
        <w:rPr>
          <w:rFonts w:ascii="HY신명조" w:eastAsia="HY신명조" w:hAnsi="굴림" w:cs="굴림" w:hint="eastAsia"/>
          <w:color w:val="000000"/>
          <w:kern w:val="0"/>
          <w:szCs w:val="20"/>
        </w:rPr>
        <w:t>월에 지급할 수 있다.</w:t>
      </w:r>
    </w:p>
    <w:p w14:paraId="29E2F617" w14:textId="77777777" w:rsidR="00C97A23" w:rsidRDefault="00C97A23">
      <w:pPr>
        <w:ind w:left="284" w:hanging="284"/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 xml:space="preserve">③ 성과상여금은 해당 사업연도의 회사 경영목표(매출액, 영업이익 등) 달성도와 임원 개인별 직무성과를 평가하여 연간 급여액의 </w:t>
      </w:r>
      <w:r>
        <w:rPr>
          <w:rFonts w:ascii="HY신명조" w:eastAsia="HY신명조" w:hAnsi="굴림" w:cs="굴림" w:hint="eastAsia"/>
          <w:color w:val="000000"/>
          <w:kern w:val="0"/>
          <w:szCs w:val="20"/>
          <w:highlight w:val="yellow"/>
        </w:rPr>
        <w:t>○○</w:t>
      </w:r>
      <w:r>
        <w:rPr>
          <w:rFonts w:ascii="HY신명조" w:eastAsia="HY신명조" w:hAnsi="굴림" w:cs="굴림" w:hint="eastAsia"/>
          <w:color w:val="000000"/>
          <w:kern w:val="0"/>
          <w:szCs w:val="20"/>
        </w:rPr>
        <w:t>% 이내에서 지급할 수 있다.</w:t>
      </w:r>
    </w:p>
    <w:p w14:paraId="03079EBC" w14:textId="77777777" w:rsidR="00C97A23" w:rsidRDefault="00C97A23">
      <w:pPr>
        <w:ind w:left="284" w:hanging="284"/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 xml:space="preserve">④ </w:t>
      </w:r>
      <w:r w:rsidRPr="00C6079C">
        <w:rPr>
          <w:rFonts w:ascii="HY신명조" w:eastAsia="HY신명조" w:hAnsi="굴림" w:cs="굴림"/>
          <w:color w:val="000000"/>
          <w:kern w:val="0"/>
          <w:szCs w:val="20"/>
        </w:rPr>
        <w:t>성과상여금의 지급 여부 및 지급액은 제3항의 기준에 따라 지급 전에 이사회의 결의로 정한다.</w:t>
      </w:r>
    </w:p>
    <w:p w14:paraId="5661459F" w14:textId="77777777" w:rsidR="00C97A23" w:rsidRDefault="00C97A23">
      <w:pPr>
        <w:ind w:left="284" w:hanging="284"/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⑤ 제4조제1항의 보수한도를 초과하는 상여금은 지급하지 아니한다.</w:t>
      </w:r>
    </w:p>
    <w:p w14:paraId="6CB8CEDC" w14:textId="77777777" w:rsidR="00C97A23" w:rsidRDefault="00C97A23">
      <w:pPr>
        <w:textAlignment w:val="baseline"/>
      </w:pPr>
    </w:p>
    <w:p w14:paraId="08E4C68F" w14:textId="77777777" w:rsidR="00C97A23" w:rsidRDefault="00C97A23">
      <w:pPr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제7조【지급방법】</w:t>
      </w:r>
    </w:p>
    <w:p w14:paraId="4BA22082" w14:textId="77777777" w:rsidR="00C97A23" w:rsidRDefault="00C97A23">
      <w:pPr>
        <w:ind w:left="284" w:hanging="284"/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① 보수는 통화로 임원 본인 명의의 계좌에 지급한다. 다만, 사망한 임원에 대한 보수는 그 상속인에게 지급한다.</w:t>
      </w:r>
    </w:p>
    <w:p w14:paraId="25C5FCC9" w14:textId="77777777" w:rsidR="00C97A23" w:rsidRDefault="00C97A23">
      <w:pPr>
        <w:ind w:left="284" w:hanging="284"/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② 보수는 관계 법령에 따라 원천징수할 세액 및 사회보험료 등을 공제한 후 지급한다.</w:t>
      </w:r>
    </w:p>
    <w:p w14:paraId="377F7187" w14:textId="77777777" w:rsidR="00C97A23" w:rsidRDefault="00C97A23">
      <w:pPr>
        <w:textAlignment w:val="baseline"/>
      </w:pPr>
    </w:p>
    <w:p w14:paraId="2F331EF6" w14:textId="77777777" w:rsidR="00C97A23" w:rsidRDefault="00C97A23">
      <w:pPr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제8조【단수계산】</w:t>
      </w:r>
    </w:p>
    <w:p w14:paraId="573791D1" w14:textId="77777777" w:rsidR="00C97A23" w:rsidRDefault="00C97A23">
      <w:pPr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보수계산에 있어서 천원 미만의 단수는 이를 절상한다.</w:t>
      </w:r>
    </w:p>
    <w:p w14:paraId="09E1DF96" w14:textId="77777777" w:rsidR="00C97A23" w:rsidRDefault="00C97A23">
      <w:pPr>
        <w:textAlignment w:val="baseline"/>
      </w:pPr>
    </w:p>
    <w:p w14:paraId="394B3D1B" w14:textId="77777777" w:rsidR="00C97A23" w:rsidRDefault="00C97A23">
      <w:pPr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제9조【기록의 보존】</w:t>
      </w:r>
    </w:p>
    <w:p w14:paraId="167416D1" w14:textId="77777777" w:rsidR="00C97A23" w:rsidRDefault="00C97A23">
      <w:pPr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임원 개인별 보수의 결정, 성과평가 결과 및 상여금 지급에 관한 이사회 의사록과 그 근거자료는 5년 이상 보존한다.</w:t>
      </w:r>
    </w:p>
    <w:p w14:paraId="7E9C19E0" w14:textId="77777777" w:rsidR="00C97A23" w:rsidRDefault="00C97A23">
      <w:pPr>
        <w:textAlignment w:val="baseline"/>
      </w:pPr>
    </w:p>
    <w:p w14:paraId="4599B14B" w14:textId="77777777" w:rsidR="00C97A23" w:rsidRDefault="00C97A23">
      <w:pPr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제10조【규정개폐】</w:t>
      </w:r>
    </w:p>
    <w:p w14:paraId="34335B18" w14:textId="77777777" w:rsidR="00C97A23" w:rsidRDefault="00C97A23">
      <w:pPr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이 규정의 개폐는 주주총회의 결의에 의한다.</w:t>
      </w:r>
    </w:p>
    <w:p w14:paraId="313A812F" w14:textId="77777777" w:rsidR="00C97A23" w:rsidRDefault="00C97A23">
      <w:pPr>
        <w:textAlignment w:val="baseline"/>
      </w:pPr>
    </w:p>
    <w:p w14:paraId="2C7ABD45" w14:textId="77777777" w:rsidR="00C97A23" w:rsidRPr="00195F27" w:rsidRDefault="00C97A23" w:rsidP="00FA274A">
      <w:pPr>
        <w:tabs>
          <w:tab w:val="center" w:pos="4535"/>
        </w:tabs>
        <w:rPr>
          <w:rFonts w:ascii="HY신명조" w:eastAsia="HY신명조" w:hAnsi="바탕체" w:cs="Arial"/>
          <w:b/>
          <w:sz w:val="28"/>
          <w:szCs w:val="28"/>
        </w:rPr>
      </w:pPr>
      <w:r>
        <w:rPr>
          <w:rFonts w:ascii="HY신명조" w:eastAsia="HY신명조" w:hAnsi="바탕체" w:cs="Arial" w:hint="eastAsia"/>
          <w:b/>
          <w:sz w:val="28"/>
          <w:szCs w:val="28"/>
        </w:rPr>
        <w:t>부 칙</w:t>
      </w:r>
    </w:p>
    <w:p w14:paraId="7BBBC7B2" w14:textId="77777777" w:rsidR="00C97A23" w:rsidRDefault="00C97A23">
      <w:pPr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제1조【시행일】</w:t>
      </w:r>
    </w:p>
    <w:p w14:paraId="6DE8EA60" w14:textId="77777777" w:rsidR="00C97A23" w:rsidRDefault="00C97A23">
      <w:pPr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이 규정은 주주총회에서 승인받은 날부터 시행한다.</w:t>
      </w:r>
    </w:p>
    <w:p w14:paraId="1B7468AD" w14:textId="77777777" w:rsidR="00C97A23" w:rsidRDefault="00C97A23">
      <w:pPr>
        <w:textAlignment w:val="baseline"/>
      </w:pPr>
    </w:p>
    <w:p w14:paraId="5BE07BCE" w14:textId="77777777" w:rsidR="00C97A23" w:rsidRDefault="00C97A23">
      <w:pPr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제2조【경과조치】</w:t>
      </w:r>
    </w:p>
    <w:p w14:paraId="4DFA6833" w14:textId="77777777" w:rsidR="00C97A23" w:rsidRDefault="00C97A23">
      <w:pPr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이 규정 시행 전에 지급한 보수에 대하여는 종전의 규정에 따른다.</w:t>
      </w:r>
    </w:p>
    <w:p w14:paraId="6556B67A" w14:textId="75E93657" w:rsidR="00814B2E" w:rsidRPr="00F7339F" w:rsidRDefault="00814B2E" w:rsidP="004B6DB1">
      <w:pPr>
        <w:snapToGrid w:val="0"/>
        <w:spacing w:line="300" w:lineRule="auto"/>
        <w:rPr>
          <w:rFonts w:ascii="HY신명조" w:eastAsia="HY신명조" w:hAnsi="바탕체" w:cs="Arial"/>
          <w:color w:val="C0C0C0"/>
        </w:rPr>
      </w:pPr>
    </w:p>
    <w:p w14:paraId="4AA35F54" w14:textId="77777777" w:rsidR="004A1F60" w:rsidRPr="00AB2371" w:rsidRDefault="004A1F60" w:rsidP="004443D8">
      <w:pPr>
        <w:pageBreakBefore/>
        <w:snapToGrid w:val="0"/>
        <w:spacing w:line="300" w:lineRule="auto"/>
        <w:jc w:val="center"/>
        <w:rPr>
          <w:rFonts w:ascii="HY신명조" w:eastAsia="HY신명조" w:hAnsi="바탕체" w:cs="Arial"/>
          <w:b/>
          <w:sz w:val="32"/>
          <w:szCs w:val="32"/>
        </w:rPr>
      </w:pPr>
      <w:r w:rsidRPr="00AB2371">
        <w:rPr>
          <w:rFonts w:ascii="HY신명조" w:eastAsia="HY신명조" w:hAnsi="바탕체" w:cs="Arial" w:hint="eastAsia"/>
          <w:b/>
          <w:sz w:val="32"/>
          <w:szCs w:val="32"/>
        </w:rPr>
        <w:lastRenderedPageBreak/>
        <w:t>임원 퇴직금 지급규정</w:t>
      </w:r>
    </w:p>
    <w:p w14:paraId="788D00C4" w14:textId="77777777" w:rsidR="00C31A74" w:rsidRPr="000B089A" w:rsidRDefault="00C31A74" w:rsidP="004A1F60">
      <w:pPr>
        <w:rPr>
          <w:rFonts w:ascii="HY신명조" w:eastAsia="HY신명조" w:hAnsi="바탕체" w:cs="Arial"/>
        </w:rPr>
      </w:pPr>
    </w:p>
    <w:p w14:paraId="54634495" w14:textId="77777777" w:rsidR="004A1F60" w:rsidRPr="00AB2371" w:rsidRDefault="004A1F60" w:rsidP="004A1F60">
      <w:pPr>
        <w:rPr>
          <w:rFonts w:ascii="HY신명조" w:eastAsia="HY신명조" w:hAnsi="바탕체" w:cs="Arial"/>
        </w:rPr>
      </w:pPr>
      <w:r w:rsidRPr="00AB2371">
        <w:rPr>
          <w:rFonts w:ascii="HY신명조" w:eastAsia="HY신명조" w:hAnsi="바탕체" w:cs="Arial" w:hint="eastAsia"/>
        </w:rPr>
        <w:t xml:space="preserve">제1조【목 적】 </w:t>
      </w:r>
    </w:p>
    <w:p w14:paraId="7F4AD8D3" w14:textId="77777777" w:rsidR="004A1F60" w:rsidRPr="00AB2371" w:rsidRDefault="004A1F60" w:rsidP="004A1F60">
      <w:pPr>
        <w:rPr>
          <w:rFonts w:ascii="HY신명조" w:eastAsia="HY신명조" w:hAnsi="바탕체" w:cs="Arial"/>
        </w:rPr>
      </w:pPr>
      <w:r w:rsidRPr="00E86938">
        <w:rPr>
          <w:rFonts w:ascii="HY신명조" w:eastAsia="HY신명조" w:hAnsi="바탕체" w:cs="Arial" w:hint="eastAsia"/>
          <w:spacing w:val="-2"/>
        </w:rPr>
        <w:t>이 규정은 정관 제○○조의 위임에 따라 주식회사 OOOO(이하 “회사”라 한다)에서 퇴임한 임원에게 지급할 퇴직금에 관한 사항을 정함으로써 퇴임 임원과 회사의 유대를 강화하고 회사의 지속적인 발전을 도모함을 목적으로 한다.</w:t>
      </w:r>
    </w:p>
    <w:p w14:paraId="756D088A" w14:textId="77777777" w:rsidR="004A1F60" w:rsidRPr="004B6DB1" w:rsidRDefault="004A1F60" w:rsidP="004A1F60">
      <w:pPr>
        <w:rPr>
          <w:rFonts w:ascii="HY신명조" w:eastAsia="HY신명조" w:hAnsi="바탕체" w:cs="Arial"/>
        </w:rPr>
      </w:pPr>
    </w:p>
    <w:p w14:paraId="72ED99EE" w14:textId="77777777" w:rsidR="004A1F60" w:rsidRPr="00AB2371" w:rsidRDefault="004A1F60" w:rsidP="004A1F60">
      <w:pPr>
        <w:rPr>
          <w:rFonts w:ascii="HY신명조" w:eastAsia="HY신명조" w:hAnsi="바탕체" w:cs="Arial"/>
        </w:rPr>
      </w:pPr>
      <w:r w:rsidRPr="00AB2371">
        <w:rPr>
          <w:rFonts w:ascii="HY신명조" w:eastAsia="HY신명조" w:hAnsi="바탕체" w:cs="Arial" w:hint="eastAsia"/>
        </w:rPr>
        <w:t>제2조【임원의 정의】</w:t>
      </w:r>
    </w:p>
    <w:p w14:paraId="20372CC9" w14:textId="77777777" w:rsidR="004A1F60" w:rsidRPr="004B6DB1" w:rsidRDefault="00BD2B70" w:rsidP="004A1F60">
      <w:pPr>
        <w:rPr>
          <w:rFonts w:ascii="HY신명조" w:eastAsia="HY신명조" w:hAnsi="바탕체" w:cs="Arial"/>
        </w:rPr>
      </w:pPr>
      <w:r w:rsidRPr="00AB2371">
        <w:rPr>
          <w:rFonts w:ascii="HY신명조" w:eastAsia="HY신명조" w:hAnsi="바탕체" w:cs="Arial" w:hint="eastAsia"/>
        </w:rPr>
        <w:t>① 이 규정에서 “임원”이란 주주총회에서 선임되어 법인등기사항증명서에 등기된 이사 및 감사로서 상근하는 사람을 말한다.</w:t>
      </w:r>
    </w:p>
    <w:p w14:paraId="7FBDCF17" w14:textId="77777777" w:rsidR="004A1F60" w:rsidRDefault="00BD2B70" w:rsidP="004A1F60">
      <w:pPr>
        <w:rPr>
          <w:rFonts w:ascii="HY신명조" w:eastAsia="HY신명조" w:hAnsi="바탕체" w:cs="Arial"/>
        </w:rPr>
      </w:pPr>
      <w:r>
        <w:rPr>
          <w:rFonts w:ascii="HY신명조" w:eastAsia="HY신명조" w:hAnsi="바탕체" w:cs="Arial" w:hint="eastAsia"/>
        </w:rPr>
        <w:t>② 임원에 준하는 대우를 받더라도 별도의 계약에 따라 근무하는 사람은 그 계약에 따른다.</w:t>
      </w:r>
    </w:p>
    <w:p w14:paraId="2FBEAEC6" w14:textId="77777777" w:rsidR="00BD2B70" w:rsidRPr="00BD2B70" w:rsidRDefault="00BD2B70" w:rsidP="004A1F60">
      <w:pPr>
        <w:rPr>
          <w:rFonts w:ascii="HY신명조" w:eastAsia="HY신명조" w:hAnsi="바탕체" w:cs="Arial"/>
        </w:rPr>
      </w:pPr>
    </w:p>
    <w:p w14:paraId="4143C0DD" w14:textId="77777777" w:rsidR="004A1F60" w:rsidRPr="00AB2371" w:rsidRDefault="004A1F60" w:rsidP="004A1F60">
      <w:pPr>
        <w:rPr>
          <w:rFonts w:ascii="HY신명조" w:eastAsia="HY신명조" w:hAnsi="바탕체" w:cs="Arial"/>
        </w:rPr>
      </w:pPr>
      <w:r w:rsidRPr="00AB2371">
        <w:rPr>
          <w:rFonts w:ascii="HY신명조" w:eastAsia="HY신명조" w:hAnsi="바탕체" w:cs="Arial" w:hint="eastAsia"/>
        </w:rPr>
        <w:t xml:space="preserve">제3조【지급사유】 </w:t>
      </w:r>
    </w:p>
    <w:p w14:paraId="5F4ABD71" w14:textId="77777777" w:rsidR="004A1F60" w:rsidRPr="00AB2371" w:rsidRDefault="004A1F60" w:rsidP="004A1F60">
      <w:pPr>
        <w:rPr>
          <w:rFonts w:ascii="HY신명조" w:eastAsia="HY신명조" w:hAnsi="바탕체" w:cs="Arial"/>
        </w:rPr>
      </w:pPr>
      <w:r w:rsidRPr="00AB2371">
        <w:rPr>
          <w:rFonts w:ascii="HY신명조" w:eastAsia="HY신명조" w:hAnsi="바탕체" w:cs="Arial" w:hint="eastAsia"/>
        </w:rPr>
        <w:t>임원에 대한 퇴직금은 다음 각 호의 어느 하나에 해당하는 사유가 발생하였을 때 지급한다.</w:t>
      </w:r>
    </w:p>
    <w:p w14:paraId="51528C1D" w14:textId="77777777" w:rsidR="004A1F60" w:rsidRPr="00AB2371" w:rsidRDefault="001E4FB7" w:rsidP="004A1F60">
      <w:pPr>
        <w:rPr>
          <w:rFonts w:ascii="HY신명조" w:eastAsia="HY신명조" w:hAnsi="바탕체" w:cs="Arial"/>
        </w:rPr>
      </w:pPr>
      <w:r w:rsidRPr="00AB2371">
        <w:rPr>
          <w:rFonts w:ascii="HY신명조" w:eastAsia="HY신명조" w:hAnsi="바탕체" w:cs="Arial" w:hint="eastAsia"/>
        </w:rPr>
        <w:t>①</w:t>
      </w:r>
      <w:r w:rsidR="004A1F60" w:rsidRPr="00AB2371">
        <w:rPr>
          <w:rFonts w:ascii="HY신명조" w:eastAsia="HY신명조" w:hAnsi="바탕체" w:cs="Arial" w:hint="eastAsia"/>
        </w:rPr>
        <w:t xml:space="preserve"> 임기만료 퇴임</w:t>
      </w:r>
    </w:p>
    <w:p w14:paraId="66D61C3C" w14:textId="77777777" w:rsidR="004A1F60" w:rsidRPr="00AB2371" w:rsidRDefault="001E4FB7" w:rsidP="004A1F60">
      <w:pPr>
        <w:rPr>
          <w:rFonts w:ascii="HY신명조" w:eastAsia="HY신명조" w:hAnsi="바탕체" w:cs="Arial"/>
        </w:rPr>
      </w:pPr>
      <w:r>
        <w:rPr>
          <w:rFonts w:ascii="HY신명조" w:eastAsia="HY신명조" w:hAnsi="바탕체" w:cs="Arial" w:hint="eastAsia"/>
        </w:rPr>
        <w:t>② 사임</w:t>
      </w:r>
    </w:p>
    <w:p w14:paraId="3F06129F" w14:textId="77777777" w:rsidR="004A1F60" w:rsidRDefault="001E4FB7" w:rsidP="004A1F60">
      <w:pPr>
        <w:rPr>
          <w:rFonts w:ascii="HY신명조" w:eastAsia="HY신명조" w:hAnsi="바탕체" w:cs="Arial"/>
        </w:rPr>
      </w:pPr>
      <w:r>
        <w:rPr>
          <w:rFonts w:ascii="HY신명조" w:eastAsia="HY신명조" w:hAnsi="바탕체" w:cs="Arial" w:hint="eastAsia"/>
        </w:rPr>
        <w:t>③</w:t>
      </w:r>
      <w:r w:rsidR="004A1F60" w:rsidRPr="00AB2371">
        <w:rPr>
          <w:rFonts w:ascii="HY신명조" w:eastAsia="HY신명조" w:hAnsi="바탕체" w:cs="Arial" w:hint="eastAsia"/>
        </w:rPr>
        <w:t xml:space="preserve"> 재임</w:t>
      </w:r>
      <w:r w:rsidR="00F1200D">
        <w:rPr>
          <w:rFonts w:ascii="HY신명조" w:eastAsia="HY신명조" w:hAnsi="바탕체" w:cs="Arial" w:hint="eastAsia"/>
        </w:rPr>
        <w:t xml:space="preserve"> </w:t>
      </w:r>
      <w:r w:rsidR="004A1F60" w:rsidRPr="00AB2371">
        <w:rPr>
          <w:rFonts w:ascii="HY신명조" w:eastAsia="HY신명조" w:hAnsi="바탕체" w:cs="Arial" w:hint="eastAsia"/>
        </w:rPr>
        <w:t>중 사망</w:t>
      </w:r>
    </w:p>
    <w:p w14:paraId="67053C05" w14:textId="77777777" w:rsidR="004A1F60" w:rsidRDefault="001E4FB7" w:rsidP="004A1F60">
      <w:pPr>
        <w:rPr>
          <w:rFonts w:ascii="HY신명조" w:eastAsia="HY신명조" w:hAnsi="바탕체" w:cs="Arial"/>
        </w:rPr>
      </w:pPr>
      <w:r>
        <w:rPr>
          <w:rFonts w:ascii="HY신명조" w:eastAsia="HY신명조" w:hAnsi="바탕체" w:cs="Arial" w:hint="eastAsia"/>
        </w:rPr>
        <w:t>④ 해임</w:t>
      </w:r>
    </w:p>
    <w:p w14:paraId="4EDC78FD" w14:textId="77777777" w:rsidR="004A1F60" w:rsidRDefault="001E4FB7" w:rsidP="004A1F60">
      <w:pPr>
        <w:rPr>
          <w:rFonts w:ascii="HY신명조" w:eastAsia="HY신명조" w:hAnsi="바탕체" w:cs="Arial"/>
        </w:rPr>
      </w:pPr>
      <w:r>
        <w:rPr>
          <w:rFonts w:ascii="HY신명조" w:eastAsia="HY신명조" w:hAnsi="바탕체" w:cs="Arial" w:hint="eastAsia"/>
        </w:rPr>
        <w:t>⑤ 상근 임원이 비상근 임원이 된 경우</w:t>
      </w:r>
    </w:p>
    <w:p w14:paraId="7B1A4E55" w14:textId="77777777" w:rsidR="00B62464" w:rsidRDefault="001E4FB7" w:rsidP="000B089A">
      <w:pPr>
        <w:rPr>
          <w:rFonts w:ascii="HY신명조" w:eastAsia="HY신명조" w:hAnsi="바탕체" w:cs="Arial"/>
        </w:rPr>
      </w:pPr>
      <w:r>
        <w:rPr>
          <w:rFonts w:ascii="HY신명조" w:eastAsia="HY신명조" w:hAnsi="바탕체" w:cs="Arial" w:hint="eastAsia"/>
        </w:rPr>
        <w:t>⑥ 퇴직금 중간정산(기획재정부령으로 정하는 사유로서 다음 각 목의 어느 하나에 해당하는 경우)</w:t>
      </w:r>
    </w:p>
    <w:p w14:paraId="3B3C1D92" w14:textId="77777777" w:rsidR="00B62464" w:rsidRDefault="00B62464" w:rsidP="00B62464">
      <w:pPr>
        <w:ind w:firstLine="180"/>
        <w:rPr>
          <w:rFonts w:ascii="HY신명조" w:eastAsia="HY신명조" w:hAnsi="바탕체" w:cs="Arial"/>
        </w:rPr>
      </w:pPr>
      <w:r>
        <w:rPr>
          <w:rFonts w:ascii="HY신명조" w:eastAsia="HY신명조" w:hAnsi="바탕체" w:cs="Arial" w:hint="eastAsia"/>
        </w:rPr>
        <w:t xml:space="preserve">  1. 중간정산일 현재 1년 이상 주택을 소유하지 아니한 세대의 세대주인 임원이 주택을 구입하려는 경우(중간정산일부터 3개월 안에 해당 주택을 취득하는 경우에 한한다)</w:t>
      </w:r>
    </w:p>
    <w:p w14:paraId="0C474C46" w14:textId="77777777" w:rsidR="00B62464" w:rsidRDefault="00B62464" w:rsidP="00B62464">
      <w:pPr>
        <w:ind w:firstLine="180"/>
        <w:rPr>
          <w:rFonts w:ascii="HY신명조" w:eastAsia="HY신명조" w:hAnsi="바탕체" w:cs="Arial"/>
        </w:rPr>
      </w:pPr>
      <w:r>
        <w:rPr>
          <w:rFonts w:ascii="HY신명조" w:eastAsia="HY신명조" w:hAnsi="바탕체" w:cs="Arial" w:hint="eastAsia"/>
        </w:rPr>
        <w:t xml:space="preserve">  2. 임원(임원의 배우자 및 소득세법상 생계를 같이하는 부양가족을 포함한다)이 3개월 이상의 질병 치료 또는 요양을 필요로 하는 경우</w:t>
      </w:r>
    </w:p>
    <w:p w14:paraId="2645D1ED" w14:textId="77777777" w:rsidR="00B62464" w:rsidRPr="00B62464" w:rsidRDefault="00B62464" w:rsidP="00B62464">
      <w:pPr>
        <w:ind w:firstLine="180"/>
        <w:rPr>
          <w:rFonts w:ascii="HY신명조" w:eastAsia="HY신명조" w:hAnsi="바탕체" w:cs="Arial"/>
        </w:rPr>
      </w:pPr>
      <w:r>
        <w:rPr>
          <w:rFonts w:ascii="HY신명조" w:eastAsia="HY신명조" w:hAnsi="바탕체" w:cs="Arial" w:hint="eastAsia"/>
        </w:rPr>
        <w:t xml:space="preserve">  </w:t>
      </w:r>
      <w:r w:rsidR="000B089A">
        <w:rPr>
          <w:rFonts w:ascii="HY신명조" w:eastAsia="HY신명조" w:hAnsi="바탕체" w:cs="Arial" w:hint="eastAsia"/>
        </w:rPr>
        <w:t>3</w:t>
      </w:r>
      <w:r>
        <w:rPr>
          <w:rFonts w:ascii="HY신명조" w:eastAsia="HY신명조" w:hAnsi="바탕체" w:cs="Arial" w:hint="eastAsia"/>
        </w:rPr>
        <w:t>. 천재지변, 그 밖에 이에 준하는 재해를 입은 경우</w:t>
      </w:r>
    </w:p>
    <w:p w14:paraId="5F934949" w14:textId="77777777" w:rsidR="00EC7612" w:rsidRPr="00AB2371" w:rsidRDefault="00EC7612" w:rsidP="004A1F60">
      <w:pPr>
        <w:rPr>
          <w:rFonts w:ascii="HY신명조" w:eastAsia="HY신명조" w:hAnsi="바탕체" w:cs="Arial"/>
        </w:rPr>
      </w:pPr>
    </w:p>
    <w:p w14:paraId="306F6DB5" w14:textId="77777777" w:rsidR="004A1F60" w:rsidRPr="00AB2371" w:rsidRDefault="004A1F60" w:rsidP="004A1F60">
      <w:pPr>
        <w:rPr>
          <w:rFonts w:ascii="HY신명조" w:eastAsia="HY신명조" w:hAnsi="바탕체" w:cs="Arial"/>
        </w:rPr>
      </w:pPr>
      <w:r w:rsidRPr="00AB2371">
        <w:rPr>
          <w:rFonts w:ascii="HY신명조" w:eastAsia="HY신명조" w:hAnsi="바탕체" w:cs="Arial" w:hint="eastAsia"/>
        </w:rPr>
        <w:t>제4조【근속연수의 계산】</w:t>
      </w:r>
    </w:p>
    <w:p w14:paraId="3DD079B8" w14:textId="77777777" w:rsidR="004A1F60" w:rsidRPr="00AB2371" w:rsidRDefault="004A1F60" w:rsidP="004A1F60">
      <w:pPr>
        <w:rPr>
          <w:rFonts w:ascii="HY신명조" w:eastAsia="HY신명조" w:hAnsi="바탕체" w:cs="Arial"/>
        </w:rPr>
      </w:pPr>
      <w:r w:rsidRPr="00AB2371">
        <w:rPr>
          <w:rFonts w:ascii="HY신명조" w:eastAsia="HY신명조" w:hAnsi="바탕체" w:cs="Arial" w:hint="eastAsia"/>
        </w:rPr>
        <w:t>근속연수의 계산은 다음 각 호에 의한다.</w:t>
      </w:r>
    </w:p>
    <w:p w14:paraId="01DA4DD5" w14:textId="77777777" w:rsidR="004A1F60" w:rsidRPr="00AB2371" w:rsidRDefault="001E4FB7" w:rsidP="004A1F60">
      <w:pPr>
        <w:rPr>
          <w:rFonts w:ascii="HY신명조" w:eastAsia="HY신명조" w:hAnsi="바탕체" w:cs="Arial"/>
        </w:rPr>
      </w:pPr>
      <w:r w:rsidRPr="00AB2371">
        <w:rPr>
          <w:rFonts w:ascii="HY신명조" w:eastAsia="HY신명조" w:hAnsi="바탕체" w:cs="Arial" w:hint="eastAsia"/>
        </w:rPr>
        <w:t>① 근속연수는 법인등기사항증명서에 등기된 선임일부터 실제 근무 종료일까지로 한다.</w:t>
      </w:r>
    </w:p>
    <w:p w14:paraId="2EE88A85" w14:textId="77777777" w:rsidR="004A1F60" w:rsidRPr="00AB2371" w:rsidRDefault="001E4FB7" w:rsidP="004A1F60">
      <w:pPr>
        <w:rPr>
          <w:rFonts w:ascii="HY신명조" w:eastAsia="HY신명조" w:hAnsi="바탕체" w:cs="Arial"/>
        </w:rPr>
      </w:pPr>
      <w:r>
        <w:rPr>
          <w:rFonts w:ascii="HY신명조" w:eastAsia="HY신명조" w:hAnsi="바탕체" w:cs="Arial" w:hint="eastAsia"/>
        </w:rPr>
        <w:t>②</w:t>
      </w:r>
      <w:r w:rsidR="00BD2B70">
        <w:rPr>
          <w:rFonts w:ascii="HY신명조" w:eastAsia="HY신명조" w:hAnsi="바탕체" w:cs="Arial" w:hint="eastAsia"/>
        </w:rPr>
        <w:t xml:space="preserve"> 1년 미만의 기간은 월할 계산하고 1개월 미만의 기간은 1개월로 계산한다.</w:t>
      </w:r>
    </w:p>
    <w:p w14:paraId="2A16D541" w14:textId="77777777" w:rsidR="004A1F60" w:rsidRPr="00AB2371" w:rsidRDefault="001E4FB7" w:rsidP="004A1F60">
      <w:pPr>
        <w:rPr>
          <w:rFonts w:ascii="HY신명조" w:eastAsia="HY신명조" w:hAnsi="바탕체" w:cs="Arial"/>
        </w:rPr>
      </w:pPr>
      <w:r>
        <w:rPr>
          <w:rFonts w:ascii="HY신명조" w:eastAsia="HY신명조" w:hAnsi="바탕체" w:cs="Arial" w:hint="eastAsia"/>
        </w:rPr>
        <w:t>③</w:t>
      </w:r>
      <w:r w:rsidR="004A1F60" w:rsidRPr="00AB2371">
        <w:rPr>
          <w:rFonts w:ascii="HY신명조" w:eastAsia="HY신명조" w:hAnsi="바탕체" w:cs="Arial" w:hint="eastAsia"/>
        </w:rPr>
        <w:t xml:space="preserve"> 재직</w:t>
      </w:r>
      <w:r w:rsidR="00AB2371">
        <w:rPr>
          <w:rFonts w:ascii="HY신명조" w:eastAsia="HY신명조" w:hAnsi="바탕체" w:cs="Arial" w:hint="eastAsia"/>
        </w:rPr>
        <w:t xml:space="preserve"> </w:t>
      </w:r>
      <w:r w:rsidR="004A1F60" w:rsidRPr="00AB2371">
        <w:rPr>
          <w:rFonts w:ascii="HY신명조" w:eastAsia="HY신명조" w:hAnsi="바탕체" w:cs="Arial" w:hint="eastAsia"/>
        </w:rPr>
        <w:t>중 사망으로 퇴직한 경우 1년 미만은 1년으로 한다.</w:t>
      </w:r>
    </w:p>
    <w:p w14:paraId="48FFED4A" w14:textId="77777777" w:rsidR="004A1F60" w:rsidRPr="00AB2371" w:rsidRDefault="001E4FB7" w:rsidP="004A1F60">
      <w:pPr>
        <w:rPr>
          <w:rFonts w:ascii="HY신명조" w:eastAsia="HY신명조" w:hAnsi="바탕체" w:cs="Arial"/>
        </w:rPr>
      </w:pPr>
      <w:r>
        <w:rPr>
          <w:rFonts w:ascii="HY신명조" w:eastAsia="HY신명조" w:hAnsi="바탕체" w:cs="Arial" w:hint="eastAsia"/>
        </w:rPr>
        <w:t>④ 퇴직금을 중간정산한 경우 근속연수는 중간정산일의 다음 날부터 새로 계산한다.</w:t>
      </w:r>
    </w:p>
    <w:p w14:paraId="1D3EFF16" w14:textId="77777777" w:rsidR="00813608" w:rsidRPr="00AB2371" w:rsidRDefault="00813608" w:rsidP="004A1F60">
      <w:pPr>
        <w:rPr>
          <w:rFonts w:ascii="HY신명조" w:eastAsia="HY신명조" w:hAnsi="바탕체" w:cs="Arial"/>
        </w:rPr>
      </w:pPr>
    </w:p>
    <w:p w14:paraId="14CCA23F" w14:textId="77777777" w:rsidR="004A1F60" w:rsidRPr="00AB2371" w:rsidRDefault="004A1F60" w:rsidP="004A1F60">
      <w:pPr>
        <w:rPr>
          <w:rFonts w:ascii="HY신명조" w:eastAsia="HY신명조" w:hAnsi="바탕체" w:cs="Arial"/>
        </w:rPr>
      </w:pPr>
      <w:r w:rsidRPr="00AB2371">
        <w:rPr>
          <w:rFonts w:ascii="HY신명조" w:eastAsia="HY신명조" w:hAnsi="바탕체" w:cs="Arial" w:hint="eastAsia"/>
        </w:rPr>
        <w:t>제5조【퇴직금</w:t>
      </w:r>
      <w:r w:rsidR="0086504D">
        <w:rPr>
          <w:rFonts w:ascii="HY신명조" w:eastAsia="HY신명조" w:hAnsi="바탕체" w:cs="Arial" w:hint="eastAsia"/>
        </w:rPr>
        <w:t>의 계산</w:t>
      </w:r>
      <w:r w:rsidRPr="00AB2371">
        <w:rPr>
          <w:rFonts w:ascii="HY신명조" w:eastAsia="HY신명조" w:hAnsi="바탕체" w:cs="Arial" w:hint="eastAsia"/>
        </w:rPr>
        <w:t xml:space="preserve">】 </w:t>
      </w:r>
    </w:p>
    <w:p w14:paraId="097907A8" w14:textId="77777777" w:rsidR="004A1F60" w:rsidRPr="002B34EE" w:rsidRDefault="002B34EE" w:rsidP="002B34EE">
      <w:r w:rsidRPr="002B34EE">
        <w:rPr>
          <w:rFonts w:ascii="HY신명조" w:eastAsia="HY신명조" w:hAnsi="바탕체" w:cs="Arial" w:hint="eastAsia"/>
        </w:rPr>
        <w:t>① 임원의 퇴직금은 다음 산식에 따라 계산한 금액의 범위에서 지급할 수 있다.</w:t>
      </w:r>
    </w:p>
    <w:p w14:paraId="0327776D" w14:textId="77777777" w:rsidR="004A1F60" w:rsidRPr="002B34EE" w:rsidRDefault="004A1F60" w:rsidP="002B34EE">
      <w:r w:rsidRPr="002B34EE">
        <w:rPr>
          <w:rFonts w:hint="eastAsia"/>
        </w:rPr>
        <w:t xml:space="preserve"> [퇴직 직전 3년간 지급된 총급여액의 연평균환산액 × 10% × 근속연수 × 지급률]</w:t>
      </w:r>
    </w:p>
    <w:p w14:paraId="1C1D3757" w14:textId="77777777" w:rsidR="00E95D41" w:rsidRPr="00BD2B70" w:rsidRDefault="00E95D41" w:rsidP="00E95D41">
      <w:pPr>
        <w:rPr>
          <w:rFonts w:ascii="HY신명조" w:eastAsia="HY신명조" w:hAnsi="바탕체" w:cs="Arial"/>
        </w:rPr>
      </w:pPr>
      <w:r>
        <w:rPr>
          <w:rFonts w:ascii="HY신명조" w:eastAsia="HY신명조" w:hAnsi="바탕체" w:cs="Arial" w:hint="eastAsia"/>
        </w:rPr>
        <w:t xml:space="preserve">  ※ 총급여액: 기본급, 상여금 및 각종 수당을 포함하되, 비과세 소득과 법인세법에 따라 손금에 산입하지 아니한 금액은 제외한다. 근속연수가 3년 미만인 경우에는 해당 근속기간의 총급여액을 연평균으로 환산한다.</w:t>
      </w:r>
    </w:p>
    <w:p w14:paraId="27E0B490" w14:textId="77777777" w:rsidR="00AB2371" w:rsidRDefault="004A1F60" w:rsidP="00AB2371">
      <w:pPr>
        <w:spacing w:after="120"/>
        <w:rPr>
          <w:rFonts w:ascii="HY신명조" w:eastAsia="HY신명조" w:hAnsi="바탕체" w:cs="Arial"/>
        </w:rPr>
      </w:pPr>
      <w:r w:rsidRPr="00AB2371">
        <w:rPr>
          <w:rFonts w:ascii="HY신명조" w:eastAsia="HY신명조" w:hAnsi="바탕체" w:cs="Arial" w:hint="eastAsia"/>
        </w:rPr>
        <w:t>② 제1항의 퇴직금 지급률은 다음과 같다. 다만, 이사가 1명인 경우 그 이사는 대표이사로 본다.</w:t>
      </w:r>
    </w:p>
    <w:tbl>
      <w:tblPr>
        <w:tblStyle w:val="a3"/>
        <w:tblW w:w="0" w:type="auto"/>
        <w:tblInd w:w="468" w:type="dxa"/>
        <w:tblLook w:val="01E0" w:firstRow="1" w:lastRow="1" w:firstColumn="1" w:lastColumn="1" w:noHBand="0" w:noVBand="0"/>
      </w:tblPr>
      <w:tblGrid>
        <w:gridCol w:w="4176"/>
        <w:gridCol w:w="3937"/>
      </w:tblGrid>
      <w:tr w:rsidR="004443D8" w14:paraId="061E7EFE" w14:textId="77777777" w:rsidTr="004443D8">
        <w:trPr>
          <w:trHeight w:val="432"/>
        </w:trPr>
        <w:tc>
          <w:tcPr>
            <w:tcW w:w="4176" w:type="dxa"/>
            <w:shd w:val="clear" w:color="auto" w:fill="C0C0C0"/>
            <w:vAlign w:val="center"/>
          </w:tcPr>
          <w:p w14:paraId="727BCC61" w14:textId="77777777" w:rsidR="004443D8" w:rsidRDefault="004443D8" w:rsidP="00E15A7C">
            <w:pPr>
              <w:jc w:val="center"/>
              <w:rPr>
                <w:rFonts w:ascii="HY신명조" w:eastAsia="HY신명조" w:hAnsi="바탕체" w:cs="Arial"/>
              </w:rPr>
            </w:pPr>
            <w:r>
              <w:rPr>
                <w:rFonts w:ascii="HY신명조" w:eastAsia="HY신명조" w:hAnsi="바탕체" w:cs="Arial" w:hint="eastAsia"/>
              </w:rPr>
              <w:t>구 분</w:t>
            </w:r>
          </w:p>
        </w:tc>
        <w:tc>
          <w:tcPr>
            <w:tcW w:w="3937" w:type="dxa"/>
            <w:shd w:val="clear" w:color="auto" w:fill="C0C0C0"/>
            <w:vAlign w:val="center"/>
          </w:tcPr>
          <w:p w14:paraId="125C9DCD" w14:textId="77777777" w:rsidR="004443D8" w:rsidRDefault="004443D8" w:rsidP="004443D8">
            <w:pPr>
              <w:jc w:val="center"/>
              <w:rPr>
                <w:rFonts w:ascii="HY신명조" w:eastAsia="HY신명조" w:hAnsi="바탕체" w:cs="Arial"/>
              </w:rPr>
            </w:pPr>
            <w:r>
              <w:rPr>
                <w:rFonts w:ascii="HY신명조" w:eastAsia="HY신명조" w:hAnsi="바탕체" w:cs="Arial" w:hint="eastAsia"/>
              </w:rPr>
              <w:t>지 급 률</w:t>
            </w:r>
          </w:p>
        </w:tc>
      </w:tr>
      <w:tr w:rsidR="004443D8" w14:paraId="425E5784" w14:textId="77777777" w:rsidTr="004443D8">
        <w:tc>
          <w:tcPr>
            <w:tcW w:w="4176" w:type="dxa"/>
            <w:vAlign w:val="center"/>
          </w:tcPr>
          <w:p w14:paraId="5AFA8E9E" w14:textId="77777777" w:rsidR="004443D8" w:rsidRPr="00F6293B" w:rsidRDefault="004443D8" w:rsidP="00422DE3">
            <w:pPr>
              <w:jc w:val="center"/>
              <w:rPr>
                <w:rFonts w:ascii="HY신명조" w:eastAsia="HY신명조" w:hAnsi="바탕체" w:cs="Arial"/>
              </w:rPr>
            </w:pPr>
            <w:r w:rsidRPr="00F6293B">
              <w:rPr>
                <w:rFonts w:ascii="HY신명조" w:eastAsia="HY신명조" w:hAnsi="바탕체" w:cs="Arial" w:hint="eastAsia"/>
              </w:rPr>
              <w:t>대표이사</w:t>
            </w:r>
          </w:p>
        </w:tc>
        <w:tc>
          <w:tcPr>
            <w:tcW w:w="3937" w:type="dxa"/>
          </w:tcPr>
          <w:p w14:paraId="593E3404" w14:textId="77777777" w:rsidR="004443D8" w:rsidRDefault="002B34EE" w:rsidP="00632E2A">
            <w:pPr>
              <w:jc w:val="center"/>
              <w:rPr>
                <w:rFonts w:ascii="HY신명조" w:eastAsia="HY신명조" w:hAnsi="바탕체" w:cs="Arial"/>
              </w:rPr>
            </w:pPr>
            <w:r>
              <w:rPr>
                <w:rFonts w:ascii="HY신명조" w:eastAsia="HY신명조" w:hAnsi="바탕체" w:cs="Arial"/>
              </w:rPr>
              <w:t>2</w:t>
            </w:r>
            <w:r w:rsidR="004443D8">
              <w:rPr>
                <w:rFonts w:ascii="HY신명조" w:eastAsia="HY신명조" w:hAnsi="바탕체" w:cs="Arial" w:hint="eastAsia"/>
              </w:rPr>
              <w:t>00%</w:t>
            </w:r>
          </w:p>
        </w:tc>
      </w:tr>
      <w:tr w:rsidR="004443D8" w14:paraId="56ED78AC" w14:textId="77777777" w:rsidTr="004443D8">
        <w:tc>
          <w:tcPr>
            <w:tcW w:w="4176" w:type="dxa"/>
            <w:vAlign w:val="center"/>
          </w:tcPr>
          <w:p w14:paraId="38504988" w14:textId="77777777" w:rsidR="004443D8" w:rsidRPr="00F6293B" w:rsidRDefault="004443D8" w:rsidP="00B26F43">
            <w:pPr>
              <w:jc w:val="center"/>
              <w:rPr>
                <w:rFonts w:ascii="HY신명조" w:eastAsia="HY신명조" w:hAnsi="바탕체" w:cs="Arial"/>
              </w:rPr>
            </w:pPr>
            <w:r>
              <w:rPr>
                <w:rFonts w:ascii="HY신명조" w:eastAsia="HY신명조" w:hAnsi="바탕체" w:cs="Arial" w:hint="eastAsia"/>
              </w:rPr>
              <w:t>이 사</w:t>
            </w:r>
          </w:p>
        </w:tc>
        <w:tc>
          <w:tcPr>
            <w:tcW w:w="3937" w:type="dxa"/>
          </w:tcPr>
          <w:p w14:paraId="7B21B36E" w14:textId="77777777" w:rsidR="004443D8" w:rsidRDefault="004443D8" w:rsidP="00632E2A">
            <w:pPr>
              <w:jc w:val="center"/>
              <w:rPr>
                <w:rFonts w:ascii="HY신명조" w:eastAsia="HY신명조" w:hAnsi="바탕체" w:cs="Arial"/>
              </w:rPr>
            </w:pPr>
            <w:r>
              <w:rPr>
                <w:rFonts w:ascii="HY신명조" w:eastAsia="HY신명조" w:hAnsi="바탕체" w:cs="Arial" w:hint="eastAsia"/>
              </w:rPr>
              <w:t>200%</w:t>
            </w:r>
          </w:p>
        </w:tc>
      </w:tr>
      <w:tr w:rsidR="004443D8" w14:paraId="4B722913" w14:textId="77777777" w:rsidTr="004443D8">
        <w:tc>
          <w:tcPr>
            <w:tcW w:w="4176" w:type="dxa"/>
            <w:vAlign w:val="center"/>
          </w:tcPr>
          <w:p w14:paraId="6F3B461C" w14:textId="77777777" w:rsidR="004443D8" w:rsidRDefault="004443D8" w:rsidP="00E15A7C">
            <w:pPr>
              <w:jc w:val="center"/>
              <w:rPr>
                <w:rFonts w:ascii="HY신명조" w:eastAsia="HY신명조" w:hAnsi="바탕체" w:cs="Arial"/>
              </w:rPr>
            </w:pPr>
            <w:r>
              <w:rPr>
                <w:rFonts w:ascii="HY신명조" w:eastAsia="HY신명조" w:hAnsi="바탕체" w:cs="Arial" w:hint="eastAsia"/>
              </w:rPr>
              <w:t>감 사</w:t>
            </w:r>
          </w:p>
        </w:tc>
        <w:tc>
          <w:tcPr>
            <w:tcW w:w="3937" w:type="dxa"/>
          </w:tcPr>
          <w:p w14:paraId="4FFD8207" w14:textId="77777777" w:rsidR="004443D8" w:rsidRDefault="004443D8" w:rsidP="00632E2A">
            <w:pPr>
              <w:jc w:val="center"/>
              <w:rPr>
                <w:rFonts w:ascii="HY신명조" w:eastAsia="HY신명조" w:hAnsi="바탕체" w:cs="Arial"/>
              </w:rPr>
            </w:pPr>
            <w:r>
              <w:rPr>
                <w:rFonts w:ascii="HY신명조" w:eastAsia="HY신명조" w:hAnsi="바탕체" w:cs="Arial" w:hint="eastAsia"/>
              </w:rPr>
              <w:t>150%</w:t>
            </w:r>
          </w:p>
        </w:tc>
      </w:tr>
    </w:tbl>
    <w:p w14:paraId="759E9245" w14:textId="77777777" w:rsidR="002B34EE" w:rsidRDefault="004443D8" w:rsidP="004443D8">
      <w:pPr>
        <w:ind w:firstLineChars="200" w:firstLine="400"/>
        <w:rPr>
          <w:rFonts w:ascii="HY신명조" w:eastAsia="HY신명조" w:hAnsi="바탕체" w:cs="Arial"/>
          <w:spacing w:val="-2"/>
        </w:rPr>
      </w:pPr>
      <w:r>
        <w:rPr>
          <w:rFonts w:ascii="HY신명조" w:eastAsia="HY신명조" w:hAnsi="바탕체" w:cs="Arial" w:hint="eastAsia"/>
        </w:rPr>
        <w:t>※ 위 지급률은 소득세법상 임원 퇴직소득 한도(2020년 이후 근속기간분 2배)를 넘지 않도록 정한 것이다. 2019년 12월 31일 이전 근속기간에 대하여 종전 규정이 있는 경우 그 기간분은 종전 규정에 따른다.</w:t>
      </w:r>
    </w:p>
    <w:p w14:paraId="5F5E4F22" w14:textId="77777777" w:rsidR="004A1F60" w:rsidRDefault="004A1F60" w:rsidP="00AB2371">
      <w:pPr>
        <w:spacing w:before="120"/>
        <w:rPr>
          <w:rFonts w:ascii="HY신명조" w:eastAsia="HY신명조" w:hAnsi="바탕체" w:cs="Arial"/>
        </w:rPr>
      </w:pPr>
      <w:r w:rsidRPr="00AB2371">
        <w:rPr>
          <w:rFonts w:ascii="HY신명조" w:eastAsia="HY신명조" w:hAnsi="바탕체" w:cs="Arial" w:hint="eastAsia"/>
        </w:rPr>
        <w:t xml:space="preserve">③ 임원이 연임되었을 경우에는 퇴직으로 보지 아니하고 연임기간을 합산하여 현실적으로 퇴직하였을 때에 퇴직금을 계산 지급한다. </w:t>
      </w:r>
    </w:p>
    <w:p w14:paraId="400EC51C" w14:textId="77777777" w:rsidR="00C522BB" w:rsidRPr="00AB2371" w:rsidRDefault="00C522BB" w:rsidP="00AB2371">
      <w:pPr>
        <w:spacing w:before="120"/>
        <w:rPr>
          <w:rFonts w:ascii="HY신명조" w:eastAsia="HY신명조" w:hAnsi="바탕체" w:cs="Arial"/>
        </w:rPr>
      </w:pPr>
    </w:p>
    <w:p w14:paraId="11ACA362" w14:textId="77777777" w:rsidR="004A1F60" w:rsidRPr="00AB2371" w:rsidRDefault="004A1F60" w:rsidP="004A1F60">
      <w:pPr>
        <w:rPr>
          <w:rFonts w:ascii="HY신명조" w:eastAsia="HY신명조" w:hAnsi="바탕체" w:cs="Arial"/>
        </w:rPr>
      </w:pPr>
      <w:r w:rsidRPr="00AB2371">
        <w:rPr>
          <w:rFonts w:ascii="HY신명조" w:eastAsia="HY신명조" w:hAnsi="바탕체" w:cs="Arial" w:hint="eastAsia"/>
        </w:rPr>
        <w:t>제6조【퇴직</w:t>
      </w:r>
      <w:r w:rsidR="00591B96">
        <w:rPr>
          <w:rFonts w:ascii="HY신명조" w:eastAsia="HY신명조" w:hAnsi="바탕체" w:cs="Arial" w:hint="eastAsia"/>
        </w:rPr>
        <w:t>금</w:t>
      </w:r>
      <w:r w:rsidRPr="00AB2371">
        <w:rPr>
          <w:rFonts w:ascii="HY신명조" w:eastAsia="HY신명조" w:hAnsi="바탕체" w:cs="Arial" w:hint="eastAsia"/>
        </w:rPr>
        <w:t xml:space="preserve">의 지급방법】 </w:t>
      </w:r>
    </w:p>
    <w:p w14:paraId="2704A2C5" w14:textId="77777777" w:rsidR="004A1F60" w:rsidRPr="00AB2371" w:rsidRDefault="004A1F60" w:rsidP="004A1F60">
      <w:pPr>
        <w:rPr>
          <w:rFonts w:ascii="HY신명조" w:eastAsia="HY신명조" w:hAnsi="바탕체" w:cs="Arial"/>
        </w:rPr>
      </w:pPr>
      <w:r w:rsidRPr="00AB2371">
        <w:rPr>
          <w:rFonts w:ascii="HY신명조" w:eastAsia="HY신명조" w:hAnsi="바탕체" w:cs="Arial" w:hint="eastAsia"/>
        </w:rPr>
        <w:t xml:space="preserve">① 퇴직금은 현금으로 지급함을 원칙으로 하며, </w:t>
      </w:r>
      <w:r w:rsidR="00591B96">
        <w:rPr>
          <w:rFonts w:ascii="HY신명조" w:eastAsia="HY신명조" w:hAnsi="바탕체" w:cs="Arial" w:hint="eastAsia"/>
        </w:rPr>
        <w:t xml:space="preserve">예외적으로 법인의 사정으로 인해 현금으로 지급할 수 없을 경우 또는 </w:t>
      </w:r>
      <w:r w:rsidRPr="00AB2371">
        <w:rPr>
          <w:rFonts w:ascii="HY신명조" w:eastAsia="HY신명조" w:hAnsi="바탕체" w:cs="Arial" w:hint="eastAsia"/>
        </w:rPr>
        <w:t>퇴직한 자의 요구</w:t>
      </w:r>
      <w:r w:rsidR="00591B96">
        <w:rPr>
          <w:rFonts w:ascii="HY신명조" w:eastAsia="HY신명조" w:hAnsi="바탕체" w:cs="Arial" w:hint="eastAsia"/>
        </w:rPr>
        <w:t>가 있는</w:t>
      </w:r>
      <w:r w:rsidRPr="00AB2371">
        <w:rPr>
          <w:rFonts w:ascii="HY신명조" w:eastAsia="HY신명조" w:hAnsi="바탕체" w:cs="Arial" w:hint="eastAsia"/>
        </w:rPr>
        <w:t xml:space="preserve"> 경우에는 현금 외의 회사의 자산(재고자산, 유가증권, 고정자산, 보험금</w:t>
      </w:r>
      <w:r w:rsidR="00C408AA">
        <w:rPr>
          <w:rFonts w:ascii="HY신명조" w:eastAsia="HY신명조" w:hAnsi="바탕체" w:cs="Arial" w:hint="eastAsia"/>
        </w:rPr>
        <w:t xml:space="preserve"> 및</w:t>
      </w:r>
      <w:r w:rsidR="00F1200D">
        <w:rPr>
          <w:rFonts w:ascii="HY신명조" w:eastAsia="HY신명조" w:hAnsi="바탕체" w:cs="Arial" w:hint="eastAsia"/>
        </w:rPr>
        <w:t xml:space="preserve"> 보험증서</w:t>
      </w:r>
      <w:r w:rsidRPr="00AB2371">
        <w:rPr>
          <w:rFonts w:ascii="HY신명조" w:eastAsia="HY신명조" w:hAnsi="바탕체" w:cs="Arial" w:hint="eastAsia"/>
        </w:rPr>
        <w:t xml:space="preserve"> 등)으로 지급할 수 있다. 이때 퇴직급여로 지급되는 현금 외의 자산의 평가는 상속세 및 증여세법에 의한다.</w:t>
      </w:r>
    </w:p>
    <w:p w14:paraId="77E533EF" w14:textId="77777777" w:rsidR="004A1F60" w:rsidRPr="00AB2371" w:rsidRDefault="004A1F60" w:rsidP="004A1F60">
      <w:pPr>
        <w:rPr>
          <w:rFonts w:ascii="HY신명조" w:eastAsia="HY신명조" w:hAnsi="바탕체" w:cs="Arial"/>
        </w:rPr>
      </w:pPr>
      <w:r w:rsidRPr="00AB2371">
        <w:rPr>
          <w:rFonts w:ascii="HY신명조" w:eastAsia="HY신명조" w:hAnsi="바탕체" w:cs="Arial" w:hint="eastAsia"/>
        </w:rPr>
        <w:t>② 퇴직</w:t>
      </w:r>
      <w:r w:rsidR="001E4FB7">
        <w:rPr>
          <w:rFonts w:ascii="HY신명조" w:eastAsia="HY신명조" w:hAnsi="바탕체" w:cs="Arial" w:hint="eastAsia"/>
        </w:rPr>
        <w:t>금은</w:t>
      </w:r>
      <w:r w:rsidRPr="00AB2371">
        <w:rPr>
          <w:rFonts w:ascii="HY신명조" w:eastAsia="HY신명조" w:hAnsi="바탕체" w:cs="Arial" w:hint="eastAsia"/>
        </w:rPr>
        <w:t xml:space="preserve"> 퇴직한 당사자에게 지급하며, </w:t>
      </w:r>
      <w:r w:rsidR="001E4FB7">
        <w:rPr>
          <w:rFonts w:ascii="HY신명조" w:eastAsia="HY신명조" w:hAnsi="바탕체" w:cs="Arial" w:hint="eastAsia"/>
        </w:rPr>
        <w:t xml:space="preserve">퇴직 </w:t>
      </w:r>
      <w:r w:rsidRPr="00AB2371">
        <w:rPr>
          <w:rFonts w:ascii="HY신명조" w:eastAsia="HY신명조" w:hAnsi="바탕체" w:cs="Arial" w:hint="eastAsia"/>
        </w:rPr>
        <w:t>당사자가 사망한 경우에는 근로기준법이 정하는 바에 따라 유족에게 지급한다.</w:t>
      </w:r>
    </w:p>
    <w:p w14:paraId="2F0645E5" w14:textId="77777777" w:rsidR="004A1F60" w:rsidRDefault="004A1F60" w:rsidP="004A1F60">
      <w:pPr>
        <w:rPr>
          <w:rFonts w:ascii="HY신명조" w:eastAsia="HY신명조" w:hAnsi="바탕체" w:cs="Arial"/>
        </w:rPr>
      </w:pPr>
    </w:p>
    <w:p w14:paraId="1EB43597" w14:textId="77777777" w:rsidR="00B339FD" w:rsidRPr="00AB2371" w:rsidRDefault="00B339FD" w:rsidP="00B339FD">
      <w:pPr>
        <w:rPr>
          <w:rFonts w:ascii="HY신명조" w:eastAsia="HY신명조" w:hAnsi="바탕체" w:cs="Arial"/>
        </w:rPr>
      </w:pPr>
      <w:r w:rsidRPr="00AB2371">
        <w:rPr>
          <w:rFonts w:ascii="HY신명조" w:eastAsia="HY신명조" w:hAnsi="바탕체" w:cs="Arial" w:hint="eastAsia"/>
        </w:rPr>
        <w:t>제</w:t>
      </w:r>
      <w:r>
        <w:rPr>
          <w:rFonts w:ascii="HY신명조" w:eastAsia="HY신명조" w:hAnsi="바탕체" w:cs="Arial" w:hint="eastAsia"/>
        </w:rPr>
        <w:t>7</w:t>
      </w:r>
      <w:r w:rsidRPr="00AB2371">
        <w:rPr>
          <w:rFonts w:ascii="HY신명조" w:eastAsia="HY신명조" w:hAnsi="바탕체" w:cs="Arial" w:hint="eastAsia"/>
        </w:rPr>
        <w:t>조【퇴직</w:t>
      </w:r>
      <w:r>
        <w:rPr>
          <w:rFonts w:ascii="HY신명조" w:eastAsia="HY신명조" w:hAnsi="바탕체" w:cs="Arial" w:hint="eastAsia"/>
        </w:rPr>
        <w:t>금</w:t>
      </w:r>
      <w:r w:rsidRPr="00AB2371">
        <w:rPr>
          <w:rFonts w:ascii="HY신명조" w:eastAsia="HY신명조" w:hAnsi="바탕체" w:cs="Arial" w:hint="eastAsia"/>
        </w:rPr>
        <w:t>의 지급</w:t>
      </w:r>
      <w:r>
        <w:rPr>
          <w:rFonts w:ascii="HY신명조" w:eastAsia="HY신명조" w:hAnsi="바탕체" w:cs="Arial" w:hint="eastAsia"/>
        </w:rPr>
        <w:t>시기</w:t>
      </w:r>
      <w:r w:rsidRPr="00AB2371">
        <w:rPr>
          <w:rFonts w:ascii="HY신명조" w:eastAsia="HY신명조" w:hAnsi="바탕체" w:cs="Arial" w:hint="eastAsia"/>
        </w:rPr>
        <w:t xml:space="preserve">】 </w:t>
      </w:r>
    </w:p>
    <w:p w14:paraId="02789BB4" w14:textId="77777777" w:rsidR="00B339FD" w:rsidRDefault="00B339FD" w:rsidP="00B339FD">
      <w:pPr>
        <w:rPr>
          <w:rFonts w:ascii="HY신명조" w:eastAsia="HY신명조" w:hAnsi="바탕체" w:cs="Arial"/>
        </w:rPr>
      </w:pPr>
      <w:r>
        <w:rPr>
          <w:rFonts w:ascii="HY신명조" w:eastAsia="HY신명조" w:hAnsi="바탕체" w:cs="Arial" w:hint="eastAsia"/>
        </w:rPr>
        <w:t>지급사유가 발생한 날로부터 14일 이내에 지급함을 원칙으로 한다.</w:t>
      </w:r>
    </w:p>
    <w:p w14:paraId="67FA048E" w14:textId="77777777" w:rsidR="00B339FD" w:rsidRPr="00AB2371" w:rsidRDefault="00B339FD" w:rsidP="004A1F60">
      <w:pPr>
        <w:rPr>
          <w:rFonts w:ascii="HY신명조" w:eastAsia="HY신명조" w:hAnsi="바탕체" w:cs="Arial"/>
        </w:rPr>
      </w:pPr>
    </w:p>
    <w:p w14:paraId="7D8DB651" w14:textId="77777777" w:rsidR="004A1F60" w:rsidRPr="00AB2371" w:rsidRDefault="004A1F60" w:rsidP="004A1F60">
      <w:pPr>
        <w:rPr>
          <w:rFonts w:ascii="HY신명조" w:eastAsia="HY신명조" w:hAnsi="바탕체" w:cs="Arial"/>
        </w:rPr>
      </w:pPr>
      <w:r w:rsidRPr="00AB2371">
        <w:rPr>
          <w:rFonts w:ascii="HY신명조" w:eastAsia="HY신명조" w:hAnsi="바탕체" w:cs="Arial" w:hint="eastAsia"/>
        </w:rPr>
        <w:t>제8조【규정의 개폐】</w:t>
      </w:r>
    </w:p>
    <w:p w14:paraId="40984680" w14:textId="77777777" w:rsidR="004A1F60" w:rsidRPr="00AB2371" w:rsidRDefault="004A1F60" w:rsidP="004A1F60">
      <w:pPr>
        <w:rPr>
          <w:rFonts w:ascii="HY신명조" w:eastAsia="HY신명조" w:hAnsi="바탕체" w:cs="Arial"/>
        </w:rPr>
      </w:pPr>
      <w:r w:rsidRPr="00AB2371">
        <w:rPr>
          <w:rFonts w:ascii="HY신명조" w:eastAsia="HY신명조" w:hAnsi="바탕체" w:cs="Arial" w:hint="eastAsia"/>
        </w:rPr>
        <w:t>이 규정의 개폐는 주주총회의 결의에 의한다.</w:t>
      </w:r>
      <w:r w:rsidR="0049797F">
        <w:rPr>
          <w:rFonts w:ascii="HY신명조" w:eastAsia="HY신명조" w:hAnsi="바탕체" w:cs="Arial"/>
        </w:rPr>
        <w:br/>
      </w:r>
    </w:p>
    <w:p w14:paraId="2CD566C1" w14:textId="77777777" w:rsidR="004A1F60" w:rsidRPr="00AB2371" w:rsidRDefault="004A1F60" w:rsidP="004A1F60">
      <w:pPr>
        <w:rPr>
          <w:rFonts w:ascii="HY신명조" w:eastAsia="HY신명조" w:hAnsi="바탕체" w:cs="Arial"/>
        </w:rPr>
      </w:pPr>
    </w:p>
    <w:p w14:paraId="11D3D42E" w14:textId="77777777" w:rsidR="004A1F60" w:rsidRPr="00195F27" w:rsidRDefault="00FA274A" w:rsidP="00FA274A">
      <w:pPr>
        <w:tabs>
          <w:tab w:val="center" w:pos="4535"/>
        </w:tabs>
        <w:rPr>
          <w:rFonts w:ascii="HY신명조" w:eastAsia="HY신명조" w:hAnsi="바탕체" w:cs="Arial"/>
          <w:b/>
          <w:sz w:val="28"/>
          <w:szCs w:val="28"/>
        </w:rPr>
      </w:pPr>
      <w:r>
        <w:rPr>
          <w:rFonts w:ascii="HY신명조" w:eastAsia="HY신명조" w:hAnsi="바탕체" w:cs="Arial"/>
          <w:b/>
          <w:sz w:val="28"/>
          <w:szCs w:val="28"/>
        </w:rPr>
        <w:tab/>
      </w:r>
      <w:r w:rsidR="004A1F60" w:rsidRPr="00195F27">
        <w:rPr>
          <w:rFonts w:ascii="HY신명조" w:eastAsia="HY신명조" w:hAnsi="바탕체" w:cs="Arial" w:hint="eastAsia"/>
          <w:b/>
          <w:sz w:val="28"/>
          <w:szCs w:val="28"/>
        </w:rPr>
        <w:t>부 칙</w:t>
      </w:r>
    </w:p>
    <w:p w14:paraId="067FA8EE" w14:textId="77777777" w:rsidR="004A1F60" w:rsidRPr="00AB2371" w:rsidRDefault="004A1F60" w:rsidP="004A1F60">
      <w:pPr>
        <w:rPr>
          <w:rFonts w:ascii="HY신명조" w:eastAsia="HY신명조" w:hAnsi="바탕체" w:cs="Arial"/>
        </w:rPr>
      </w:pPr>
      <w:r w:rsidRPr="00AB2371">
        <w:rPr>
          <w:rFonts w:ascii="HY신명조" w:eastAsia="HY신명조" w:hAnsi="바탕체" w:cs="Arial" w:hint="eastAsia"/>
        </w:rPr>
        <w:t xml:space="preserve">제1조【시행일 등】 </w:t>
      </w:r>
    </w:p>
    <w:p w14:paraId="6A80591F" w14:textId="77777777" w:rsidR="004A1F60" w:rsidRPr="00AB2371" w:rsidRDefault="004A1F60" w:rsidP="004A1F60">
      <w:pPr>
        <w:rPr>
          <w:rFonts w:ascii="HY신명조" w:eastAsia="HY신명조" w:hAnsi="바탕체" w:cs="Arial"/>
        </w:rPr>
      </w:pPr>
      <w:r w:rsidRPr="00AB2371">
        <w:rPr>
          <w:rFonts w:ascii="HY신명조" w:eastAsia="HY신명조" w:hAnsi="바탕체" w:cs="Arial" w:hint="eastAsia"/>
        </w:rPr>
        <w:t>① 이 규정은 주주총회에서 승인받은 날부터 시행한다.</w:t>
      </w:r>
    </w:p>
    <w:p w14:paraId="58E7EFF9" w14:textId="77777777" w:rsidR="004443D8" w:rsidRDefault="004A1F60" w:rsidP="004443D8">
      <w:pPr>
        <w:rPr>
          <w:rFonts w:ascii="HY신명조" w:eastAsia="HY신명조" w:hAnsi="바탕체" w:cs="Arial"/>
        </w:rPr>
      </w:pPr>
      <w:r w:rsidRPr="00AB2371">
        <w:rPr>
          <w:rFonts w:ascii="HY신명조" w:eastAsia="HY신명조" w:hAnsi="바탕체" w:cs="Arial" w:hint="eastAsia"/>
        </w:rPr>
        <w:t>② 이 규정 시행 전부터 근속한 임원에 대하여는 근속연수를 소급하여 통산하되, 제5조의 계산방식에 따라 기간별로 구분하여 적용한다.</w:t>
      </w:r>
    </w:p>
    <w:sectPr w:rsidR="004443D8" w:rsidSect="001E20AE">
      <w:pgSz w:w="11906" w:h="16838"/>
      <w:pgMar w:top="1701" w:right="1418" w:bottom="1418" w:left="1418" w:header="851" w:footer="992" w:gutter="0"/>
      <w:pgBorders w:offsetFrom="page">
        <w:top w:val="thickThinSmallGap" w:sz="18" w:space="24" w:color="auto"/>
        <w:left w:val="thickThinSmallGap" w:sz="18" w:space="24" w:color="auto"/>
        <w:bottom w:val="thinThickSmallGap" w:sz="18" w:space="24" w:color="auto"/>
        <w:right w:val="thinThickSmallGap" w:sz="18" w:space="24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BC56C" w14:textId="77777777" w:rsidR="003B4B80" w:rsidRDefault="003B4B80" w:rsidP="001F5A75">
      <w:r>
        <w:separator/>
      </w:r>
    </w:p>
  </w:endnote>
  <w:endnote w:type="continuationSeparator" w:id="0">
    <w:p w14:paraId="6349487D" w14:textId="77777777" w:rsidR="003B4B80" w:rsidRDefault="003B4B80" w:rsidP="001F5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함초롬바탕">
    <w:panose1 w:val="020B0804000101010101"/>
    <w:charset w:val="81"/>
    <w:family w:val="modern"/>
    <w:pitch w:val="variable"/>
    <w:sig w:usb0="F7002EFF" w:usb1="19DFFFFF" w:usb2="001BFDD7" w:usb3="00000000" w:csb0="001F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DA7A9" w14:textId="77777777" w:rsidR="003B4B80" w:rsidRDefault="003B4B80" w:rsidP="001F5A75">
      <w:r>
        <w:separator/>
      </w:r>
    </w:p>
  </w:footnote>
  <w:footnote w:type="continuationSeparator" w:id="0">
    <w:p w14:paraId="33B412A6" w14:textId="77777777" w:rsidR="003B4B80" w:rsidRDefault="003B4B80" w:rsidP="001F5A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459CA"/>
    <w:multiLevelType w:val="hybridMultilevel"/>
    <w:tmpl w:val="2FBC8AEE"/>
    <w:lvl w:ilvl="0" w:tplc="F238E6D6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481B7BD5"/>
    <w:multiLevelType w:val="hybridMultilevel"/>
    <w:tmpl w:val="01DCA9B8"/>
    <w:lvl w:ilvl="0" w:tplc="543863F4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49405477"/>
    <w:multiLevelType w:val="hybridMultilevel"/>
    <w:tmpl w:val="DAAEC482"/>
    <w:lvl w:ilvl="0" w:tplc="D95429FA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52D2002D"/>
    <w:multiLevelType w:val="hybridMultilevel"/>
    <w:tmpl w:val="45903C6A"/>
    <w:lvl w:ilvl="0" w:tplc="AF943380">
      <w:start w:val="1"/>
      <w:numFmt w:val="decimalEnclosedCircle"/>
      <w:lvlText w:val="%1"/>
      <w:lvlJc w:val="left"/>
      <w:pPr>
        <w:ind w:left="760" w:hanging="360"/>
      </w:pPr>
      <w:rPr>
        <w:rFonts w:ascii="HY신명조" w:eastAsia="HY신명조" w:hAnsi="바탕체" w:cs="Arial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659C5677"/>
    <w:multiLevelType w:val="hybridMultilevel"/>
    <w:tmpl w:val="DEEA4110"/>
    <w:lvl w:ilvl="0" w:tplc="AD88DC88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6F3C26DE"/>
    <w:multiLevelType w:val="hybridMultilevel"/>
    <w:tmpl w:val="D53AC568"/>
    <w:lvl w:ilvl="0" w:tplc="C57EEFB0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6" w15:restartNumberingAfterBreak="0">
    <w:nsid w:val="7A83379C"/>
    <w:multiLevelType w:val="hybridMultilevel"/>
    <w:tmpl w:val="E390CF6C"/>
    <w:lvl w:ilvl="0" w:tplc="A3E61A9A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80" w:hanging="400"/>
      </w:pPr>
    </w:lvl>
    <w:lvl w:ilvl="2" w:tplc="0409001B" w:tentative="1">
      <w:start w:val="1"/>
      <w:numFmt w:val="lowerRoman"/>
      <w:lvlText w:val="%3."/>
      <w:lvlJc w:val="right"/>
      <w:pPr>
        <w:ind w:left="1680" w:hanging="400"/>
      </w:pPr>
    </w:lvl>
    <w:lvl w:ilvl="3" w:tplc="0409000F" w:tentative="1">
      <w:start w:val="1"/>
      <w:numFmt w:val="decimal"/>
      <w:lvlText w:val="%4."/>
      <w:lvlJc w:val="left"/>
      <w:pPr>
        <w:ind w:left="2080" w:hanging="400"/>
      </w:pPr>
    </w:lvl>
    <w:lvl w:ilvl="4" w:tplc="04090019" w:tentative="1">
      <w:start w:val="1"/>
      <w:numFmt w:val="upperLetter"/>
      <w:lvlText w:val="%5."/>
      <w:lvlJc w:val="left"/>
      <w:pPr>
        <w:ind w:left="2480" w:hanging="400"/>
      </w:pPr>
    </w:lvl>
    <w:lvl w:ilvl="5" w:tplc="0409001B" w:tentative="1">
      <w:start w:val="1"/>
      <w:numFmt w:val="lowerRoman"/>
      <w:lvlText w:val="%6."/>
      <w:lvlJc w:val="right"/>
      <w:pPr>
        <w:ind w:left="2880" w:hanging="400"/>
      </w:pPr>
    </w:lvl>
    <w:lvl w:ilvl="6" w:tplc="0409000F" w:tentative="1">
      <w:start w:val="1"/>
      <w:numFmt w:val="decimal"/>
      <w:lvlText w:val="%7."/>
      <w:lvlJc w:val="left"/>
      <w:pPr>
        <w:ind w:left="3280" w:hanging="400"/>
      </w:pPr>
    </w:lvl>
    <w:lvl w:ilvl="7" w:tplc="04090019" w:tentative="1">
      <w:start w:val="1"/>
      <w:numFmt w:val="upperLetter"/>
      <w:lvlText w:val="%8."/>
      <w:lvlJc w:val="left"/>
      <w:pPr>
        <w:ind w:left="3680" w:hanging="400"/>
      </w:pPr>
    </w:lvl>
    <w:lvl w:ilvl="8" w:tplc="0409001B" w:tentative="1">
      <w:start w:val="1"/>
      <w:numFmt w:val="lowerRoman"/>
      <w:lvlText w:val="%9."/>
      <w:lvlJc w:val="right"/>
      <w:pPr>
        <w:ind w:left="4080" w:hanging="400"/>
      </w:pPr>
    </w:lvl>
  </w:abstractNum>
  <w:num w:numId="1" w16cid:durableId="2119446616">
    <w:abstractNumId w:val="5"/>
  </w:num>
  <w:num w:numId="2" w16cid:durableId="83848547">
    <w:abstractNumId w:val="6"/>
  </w:num>
  <w:num w:numId="3" w16cid:durableId="1671565627">
    <w:abstractNumId w:val="1"/>
  </w:num>
  <w:num w:numId="4" w16cid:durableId="1830050229">
    <w:abstractNumId w:val="2"/>
  </w:num>
  <w:num w:numId="5" w16cid:durableId="1624922327">
    <w:abstractNumId w:val="0"/>
  </w:num>
  <w:num w:numId="6" w16cid:durableId="438716106">
    <w:abstractNumId w:val="4"/>
  </w:num>
  <w:num w:numId="7" w16cid:durableId="14762186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F60"/>
    <w:rsid w:val="00004430"/>
    <w:rsid w:val="00006A51"/>
    <w:rsid w:val="00025CE3"/>
    <w:rsid w:val="00034DD4"/>
    <w:rsid w:val="00034EB6"/>
    <w:rsid w:val="0004114E"/>
    <w:rsid w:val="00061007"/>
    <w:rsid w:val="00063822"/>
    <w:rsid w:val="00077E6A"/>
    <w:rsid w:val="000966E4"/>
    <w:rsid w:val="000A07DE"/>
    <w:rsid w:val="000A238F"/>
    <w:rsid w:val="000A293B"/>
    <w:rsid w:val="000B089A"/>
    <w:rsid w:val="000B4C77"/>
    <w:rsid w:val="000C09D0"/>
    <w:rsid w:val="000E0D5C"/>
    <w:rsid w:val="000E1270"/>
    <w:rsid w:val="000E6F0E"/>
    <w:rsid w:val="000E77C1"/>
    <w:rsid w:val="000F25FB"/>
    <w:rsid w:val="000F5DDE"/>
    <w:rsid w:val="0010051D"/>
    <w:rsid w:val="00105543"/>
    <w:rsid w:val="001121BE"/>
    <w:rsid w:val="001154E2"/>
    <w:rsid w:val="001304B6"/>
    <w:rsid w:val="001561E9"/>
    <w:rsid w:val="00157B5E"/>
    <w:rsid w:val="00171F61"/>
    <w:rsid w:val="0017220E"/>
    <w:rsid w:val="00175BF5"/>
    <w:rsid w:val="0018195C"/>
    <w:rsid w:val="00184EE7"/>
    <w:rsid w:val="00190D92"/>
    <w:rsid w:val="00193B6F"/>
    <w:rsid w:val="00195F27"/>
    <w:rsid w:val="001A38FE"/>
    <w:rsid w:val="001B5563"/>
    <w:rsid w:val="001C702F"/>
    <w:rsid w:val="001C7169"/>
    <w:rsid w:val="001D249B"/>
    <w:rsid w:val="001D358C"/>
    <w:rsid w:val="001D3A02"/>
    <w:rsid w:val="001E1FC7"/>
    <w:rsid w:val="001E20AE"/>
    <w:rsid w:val="001E3C07"/>
    <w:rsid w:val="001E4FB7"/>
    <w:rsid w:val="001F20EF"/>
    <w:rsid w:val="001F284A"/>
    <w:rsid w:val="001F5A75"/>
    <w:rsid w:val="0020552F"/>
    <w:rsid w:val="002056A4"/>
    <w:rsid w:val="00206A02"/>
    <w:rsid w:val="00210349"/>
    <w:rsid w:val="00221D93"/>
    <w:rsid w:val="002227F0"/>
    <w:rsid w:val="002249C2"/>
    <w:rsid w:val="00231555"/>
    <w:rsid w:val="0023318F"/>
    <w:rsid w:val="002636BA"/>
    <w:rsid w:val="00294AE3"/>
    <w:rsid w:val="002A299D"/>
    <w:rsid w:val="002B12E0"/>
    <w:rsid w:val="002B34EE"/>
    <w:rsid w:val="002B41EA"/>
    <w:rsid w:val="002B4577"/>
    <w:rsid w:val="002B7F5D"/>
    <w:rsid w:val="002C0BB4"/>
    <w:rsid w:val="002C2E68"/>
    <w:rsid w:val="002F06F0"/>
    <w:rsid w:val="002F0AEB"/>
    <w:rsid w:val="00306973"/>
    <w:rsid w:val="0030740F"/>
    <w:rsid w:val="003159BD"/>
    <w:rsid w:val="003220BE"/>
    <w:rsid w:val="00327002"/>
    <w:rsid w:val="0033072A"/>
    <w:rsid w:val="003307C7"/>
    <w:rsid w:val="00345396"/>
    <w:rsid w:val="00351D50"/>
    <w:rsid w:val="003540AE"/>
    <w:rsid w:val="00356E7E"/>
    <w:rsid w:val="003609C3"/>
    <w:rsid w:val="00366293"/>
    <w:rsid w:val="00373382"/>
    <w:rsid w:val="00393841"/>
    <w:rsid w:val="00397340"/>
    <w:rsid w:val="003A2E27"/>
    <w:rsid w:val="003B4B80"/>
    <w:rsid w:val="003B5EE7"/>
    <w:rsid w:val="003C478A"/>
    <w:rsid w:val="003C7BA0"/>
    <w:rsid w:val="003D1C87"/>
    <w:rsid w:val="003E07DA"/>
    <w:rsid w:val="003E7965"/>
    <w:rsid w:val="003F2124"/>
    <w:rsid w:val="003F72EE"/>
    <w:rsid w:val="00413A6B"/>
    <w:rsid w:val="00422DE3"/>
    <w:rsid w:val="00426E90"/>
    <w:rsid w:val="00434DE8"/>
    <w:rsid w:val="004362F8"/>
    <w:rsid w:val="004443D8"/>
    <w:rsid w:val="00447743"/>
    <w:rsid w:val="00475177"/>
    <w:rsid w:val="00476FB6"/>
    <w:rsid w:val="0048373A"/>
    <w:rsid w:val="004843AC"/>
    <w:rsid w:val="004857A3"/>
    <w:rsid w:val="0049797F"/>
    <w:rsid w:val="004A1F60"/>
    <w:rsid w:val="004A4C25"/>
    <w:rsid w:val="004B1AF5"/>
    <w:rsid w:val="004B6DB1"/>
    <w:rsid w:val="004C0456"/>
    <w:rsid w:val="004C1869"/>
    <w:rsid w:val="004E7B4C"/>
    <w:rsid w:val="004F2AC4"/>
    <w:rsid w:val="004F6A6E"/>
    <w:rsid w:val="005023EB"/>
    <w:rsid w:val="00505964"/>
    <w:rsid w:val="00505D69"/>
    <w:rsid w:val="0050612A"/>
    <w:rsid w:val="00507AAB"/>
    <w:rsid w:val="00523BCD"/>
    <w:rsid w:val="00536D3A"/>
    <w:rsid w:val="00552AC1"/>
    <w:rsid w:val="00554563"/>
    <w:rsid w:val="005625C8"/>
    <w:rsid w:val="00575B23"/>
    <w:rsid w:val="0058395D"/>
    <w:rsid w:val="005903FA"/>
    <w:rsid w:val="00590948"/>
    <w:rsid w:val="005911E3"/>
    <w:rsid w:val="00591B96"/>
    <w:rsid w:val="005B6577"/>
    <w:rsid w:val="005C0AE9"/>
    <w:rsid w:val="005C1506"/>
    <w:rsid w:val="005C4B50"/>
    <w:rsid w:val="005C50F7"/>
    <w:rsid w:val="005D0018"/>
    <w:rsid w:val="005D50EA"/>
    <w:rsid w:val="005E4468"/>
    <w:rsid w:val="005E5316"/>
    <w:rsid w:val="005F68A3"/>
    <w:rsid w:val="005F73BC"/>
    <w:rsid w:val="0060769D"/>
    <w:rsid w:val="006360EA"/>
    <w:rsid w:val="0064326A"/>
    <w:rsid w:val="006432C4"/>
    <w:rsid w:val="006458B5"/>
    <w:rsid w:val="00647440"/>
    <w:rsid w:val="00671353"/>
    <w:rsid w:val="00672529"/>
    <w:rsid w:val="0068168E"/>
    <w:rsid w:val="00694C08"/>
    <w:rsid w:val="006A2902"/>
    <w:rsid w:val="006A69A4"/>
    <w:rsid w:val="006C5943"/>
    <w:rsid w:val="006C68C2"/>
    <w:rsid w:val="006E0D8B"/>
    <w:rsid w:val="006F1829"/>
    <w:rsid w:val="007037BC"/>
    <w:rsid w:val="007218F3"/>
    <w:rsid w:val="007307AD"/>
    <w:rsid w:val="00731CEB"/>
    <w:rsid w:val="0073247A"/>
    <w:rsid w:val="0074095C"/>
    <w:rsid w:val="00763247"/>
    <w:rsid w:val="00773268"/>
    <w:rsid w:val="007D0A1F"/>
    <w:rsid w:val="007F2C03"/>
    <w:rsid w:val="007F5EBC"/>
    <w:rsid w:val="007F7F70"/>
    <w:rsid w:val="008001AC"/>
    <w:rsid w:val="00801AAC"/>
    <w:rsid w:val="00813608"/>
    <w:rsid w:val="00814B2E"/>
    <w:rsid w:val="00820538"/>
    <w:rsid w:val="00824AEE"/>
    <w:rsid w:val="00832776"/>
    <w:rsid w:val="00833269"/>
    <w:rsid w:val="008466DC"/>
    <w:rsid w:val="00863D02"/>
    <w:rsid w:val="0086504D"/>
    <w:rsid w:val="0086599C"/>
    <w:rsid w:val="00866C3F"/>
    <w:rsid w:val="00876D84"/>
    <w:rsid w:val="00876E6C"/>
    <w:rsid w:val="00886C8A"/>
    <w:rsid w:val="00890542"/>
    <w:rsid w:val="00893E9D"/>
    <w:rsid w:val="00893F19"/>
    <w:rsid w:val="0089662C"/>
    <w:rsid w:val="008A35F3"/>
    <w:rsid w:val="008C22A6"/>
    <w:rsid w:val="008C2392"/>
    <w:rsid w:val="008D3418"/>
    <w:rsid w:val="008E14D7"/>
    <w:rsid w:val="008E2943"/>
    <w:rsid w:val="008F35D8"/>
    <w:rsid w:val="00911A32"/>
    <w:rsid w:val="00923A56"/>
    <w:rsid w:val="00927C1E"/>
    <w:rsid w:val="00935C06"/>
    <w:rsid w:val="00944DD0"/>
    <w:rsid w:val="00945381"/>
    <w:rsid w:val="009776F1"/>
    <w:rsid w:val="00977AAF"/>
    <w:rsid w:val="00981AE3"/>
    <w:rsid w:val="00984429"/>
    <w:rsid w:val="00987D13"/>
    <w:rsid w:val="009915FD"/>
    <w:rsid w:val="009917EA"/>
    <w:rsid w:val="009976B9"/>
    <w:rsid w:val="009E4345"/>
    <w:rsid w:val="009E7D14"/>
    <w:rsid w:val="009F7CC4"/>
    <w:rsid w:val="00A169DF"/>
    <w:rsid w:val="00A25E6E"/>
    <w:rsid w:val="00A42F34"/>
    <w:rsid w:val="00A50541"/>
    <w:rsid w:val="00A6471A"/>
    <w:rsid w:val="00A93F2C"/>
    <w:rsid w:val="00AA06F3"/>
    <w:rsid w:val="00AA7A3B"/>
    <w:rsid w:val="00AB2371"/>
    <w:rsid w:val="00AB7370"/>
    <w:rsid w:val="00AD7D5C"/>
    <w:rsid w:val="00B00D56"/>
    <w:rsid w:val="00B1483A"/>
    <w:rsid w:val="00B2485D"/>
    <w:rsid w:val="00B26F43"/>
    <w:rsid w:val="00B306B4"/>
    <w:rsid w:val="00B339FD"/>
    <w:rsid w:val="00B4583E"/>
    <w:rsid w:val="00B547C6"/>
    <w:rsid w:val="00B62464"/>
    <w:rsid w:val="00B631C7"/>
    <w:rsid w:val="00B842E8"/>
    <w:rsid w:val="00B86727"/>
    <w:rsid w:val="00BA4AC3"/>
    <w:rsid w:val="00BB2FF5"/>
    <w:rsid w:val="00BB4648"/>
    <w:rsid w:val="00BC6FCE"/>
    <w:rsid w:val="00BD1CD0"/>
    <w:rsid w:val="00BD2B70"/>
    <w:rsid w:val="00BD33B8"/>
    <w:rsid w:val="00BD3F54"/>
    <w:rsid w:val="00BD7E1C"/>
    <w:rsid w:val="00BE0A86"/>
    <w:rsid w:val="00BE218A"/>
    <w:rsid w:val="00BE7935"/>
    <w:rsid w:val="00BF4B03"/>
    <w:rsid w:val="00BF4BEF"/>
    <w:rsid w:val="00C14E9D"/>
    <w:rsid w:val="00C24334"/>
    <w:rsid w:val="00C31A74"/>
    <w:rsid w:val="00C32C99"/>
    <w:rsid w:val="00C408AA"/>
    <w:rsid w:val="00C455BA"/>
    <w:rsid w:val="00C460C3"/>
    <w:rsid w:val="00C46AA8"/>
    <w:rsid w:val="00C522BB"/>
    <w:rsid w:val="00C64505"/>
    <w:rsid w:val="00C67DD5"/>
    <w:rsid w:val="00C7202D"/>
    <w:rsid w:val="00C811B0"/>
    <w:rsid w:val="00C81D0A"/>
    <w:rsid w:val="00C8611F"/>
    <w:rsid w:val="00C97A23"/>
    <w:rsid w:val="00CA4ACF"/>
    <w:rsid w:val="00CB685A"/>
    <w:rsid w:val="00CB6877"/>
    <w:rsid w:val="00CD47B5"/>
    <w:rsid w:val="00CD62B0"/>
    <w:rsid w:val="00D02BA2"/>
    <w:rsid w:val="00D1721B"/>
    <w:rsid w:val="00D172FA"/>
    <w:rsid w:val="00D432E6"/>
    <w:rsid w:val="00D518AC"/>
    <w:rsid w:val="00D6447B"/>
    <w:rsid w:val="00D732B4"/>
    <w:rsid w:val="00D73713"/>
    <w:rsid w:val="00D81ECD"/>
    <w:rsid w:val="00D855C4"/>
    <w:rsid w:val="00D9660B"/>
    <w:rsid w:val="00DB66ED"/>
    <w:rsid w:val="00DC6600"/>
    <w:rsid w:val="00DC698B"/>
    <w:rsid w:val="00DD6D9D"/>
    <w:rsid w:val="00DE1F97"/>
    <w:rsid w:val="00DF72EF"/>
    <w:rsid w:val="00E03D0C"/>
    <w:rsid w:val="00E15A7C"/>
    <w:rsid w:val="00E21003"/>
    <w:rsid w:val="00E46355"/>
    <w:rsid w:val="00E55F4E"/>
    <w:rsid w:val="00E83EF0"/>
    <w:rsid w:val="00E86938"/>
    <w:rsid w:val="00E91293"/>
    <w:rsid w:val="00E95D41"/>
    <w:rsid w:val="00EA2E90"/>
    <w:rsid w:val="00EA6552"/>
    <w:rsid w:val="00EB2369"/>
    <w:rsid w:val="00EC7612"/>
    <w:rsid w:val="00EF156E"/>
    <w:rsid w:val="00F1200D"/>
    <w:rsid w:val="00F361C1"/>
    <w:rsid w:val="00F364B9"/>
    <w:rsid w:val="00F365D7"/>
    <w:rsid w:val="00F3711C"/>
    <w:rsid w:val="00F44074"/>
    <w:rsid w:val="00F47287"/>
    <w:rsid w:val="00F5707F"/>
    <w:rsid w:val="00F621D0"/>
    <w:rsid w:val="00F6293B"/>
    <w:rsid w:val="00F65A52"/>
    <w:rsid w:val="00F7339F"/>
    <w:rsid w:val="00F73EDD"/>
    <w:rsid w:val="00F742FE"/>
    <w:rsid w:val="00F816B7"/>
    <w:rsid w:val="00F8520F"/>
    <w:rsid w:val="00F935AF"/>
    <w:rsid w:val="00FA274A"/>
    <w:rsid w:val="00FC1A7A"/>
    <w:rsid w:val="00FC1D8F"/>
    <w:rsid w:val="00FC3419"/>
    <w:rsid w:val="00FE5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806B40"/>
  <w15:docId w15:val="{5A2AF822-7197-49E0-873E-6B3A8D9EE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14B2E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B2371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6F1829"/>
    <w:pPr>
      <w:jc w:val="center"/>
    </w:pPr>
    <w:rPr>
      <w:rFonts w:ascii="HY신명조" w:eastAsia="HY신명조"/>
      <w:sz w:val="24"/>
    </w:rPr>
  </w:style>
  <w:style w:type="paragraph" w:styleId="a5">
    <w:name w:val="Closing"/>
    <w:basedOn w:val="a"/>
    <w:rsid w:val="006F1829"/>
    <w:pPr>
      <w:ind w:leftChars="2100" w:left="100"/>
    </w:pPr>
    <w:rPr>
      <w:rFonts w:ascii="HY신명조" w:eastAsia="HY신명조"/>
      <w:sz w:val="24"/>
    </w:rPr>
  </w:style>
  <w:style w:type="paragraph" w:styleId="a6">
    <w:name w:val="Body Text"/>
    <w:basedOn w:val="a"/>
    <w:rsid w:val="004B1AF5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7">
    <w:name w:val="header"/>
    <w:basedOn w:val="a"/>
    <w:link w:val="Char"/>
    <w:rsid w:val="001F5A7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7"/>
    <w:rsid w:val="001F5A75"/>
    <w:rPr>
      <w:rFonts w:ascii="바탕"/>
      <w:kern w:val="2"/>
      <w:szCs w:val="24"/>
    </w:rPr>
  </w:style>
  <w:style w:type="paragraph" w:styleId="a8">
    <w:name w:val="footer"/>
    <w:basedOn w:val="a"/>
    <w:link w:val="Char0"/>
    <w:rsid w:val="001F5A7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8"/>
    <w:rsid w:val="001F5A75"/>
    <w:rPr>
      <w:rFonts w:ascii="바탕"/>
      <w:kern w:val="2"/>
      <w:szCs w:val="24"/>
    </w:rPr>
  </w:style>
  <w:style w:type="paragraph" w:styleId="a9">
    <w:name w:val="List Paragraph"/>
    <w:basedOn w:val="a"/>
    <w:uiPriority w:val="34"/>
    <w:qFormat/>
    <w:rsid w:val="005F73BC"/>
    <w:pPr>
      <w:ind w:leftChars="400" w:left="800"/>
    </w:pPr>
  </w:style>
  <w:style w:type="paragraph" w:styleId="aa">
    <w:name w:val="Date"/>
    <w:basedOn w:val="a"/>
    <w:next w:val="a"/>
    <w:link w:val="Char1"/>
    <w:rsid w:val="00C455BA"/>
  </w:style>
  <w:style w:type="character" w:customStyle="1" w:styleId="Char1">
    <w:name w:val="날짜 Char"/>
    <w:basedOn w:val="a0"/>
    <w:link w:val="aa"/>
    <w:rsid w:val="00C455BA"/>
    <w:rPr>
      <w:rFonts w:ascii="바탕"/>
      <w:kern w:val="2"/>
      <w:szCs w:val="24"/>
    </w:rPr>
  </w:style>
  <w:style w:type="paragraph" w:styleId="ab">
    <w:name w:val="Normal (Web)"/>
    <w:basedOn w:val="a"/>
    <w:uiPriority w:val="99"/>
    <w:unhideWhenUsed/>
    <w:rsid w:val="006C5943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7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5154E4-6F47-4422-934F-911CDD1A5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677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임시주주총회의사록</vt:lpstr>
    </vt:vector>
  </TitlesOfParts>
  <Company/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임원 보수·퇴직금 지급규정</dc:title>
  <dc:creator>한택스</dc:creator>
  <cp:lastModifiedBy>한택스</cp:lastModifiedBy>
  <cp:revision>2</cp:revision>
  <cp:lastPrinted>2014-04-30T06:22:00Z</cp:lastPrinted>
  <dcterms:created xsi:type="dcterms:W3CDTF">2026-10-28T07:49:00Z</dcterms:created>
  <dcterms:modified xsi:type="dcterms:W3CDTF">2026-10-28T07:49:00Z</dcterms:modified>
</cp:coreProperties>
</file>